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DE" w:rsidRDefault="00DF20E2">
      <w:pPr>
        <w:pStyle w:val="Balk11"/>
        <w:spacing w:before="34" w:line="386" w:lineRule="auto"/>
        <w:ind w:left="2426" w:right="2428" w:firstLine="350"/>
        <w:rPr>
          <w:b w:val="0"/>
          <w:bCs w:val="0"/>
          <w:u w:val="none"/>
        </w:rPr>
      </w:pPr>
      <w:bookmarkStart w:id="0" w:name="_GoBack"/>
      <w:bookmarkEnd w:id="0"/>
      <w:r>
        <w:rPr>
          <w:spacing w:val="-2"/>
          <w:u w:val="none"/>
        </w:rPr>
        <w:t>SELÇUK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ÜNİVERSİTESİ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REKTÖRLÜĞÜ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SÖZLEŞMELİ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(4/B)</w:t>
      </w:r>
      <w:r>
        <w:rPr>
          <w:spacing w:val="-7"/>
          <w:u w:val="none"/>
        </w:rPr>
        <w:t xml:space="preserve"> </w:t>
      </w:r>
      <w:r w:rsidR="001500DF">
        <w:rPr>
          <w:spacing w:val="-2"/>
          <w:u w:val="none"/>
        </w:rPr>
        <w:t>PERSONEL ALIM</w:t>
      </w:r>
      <w:r>
        <w:rPr>
          <w:spacing w:val="-2"/>
          <w:u w:val="none"/>
        </w:rPr>
        <w:t xml:space="preserve"> İLANI</w:t>
      </w:r>
    </w:p>
    <w:p w:rsidR="002A0A91" w:rsidRPr="0005685C" w:rsidRDefault="00DF20E2" w:rsidP="0005685C">
      <w:pPr>
        <w:pStyle w:val="GvdeMetni"/>
        <w:spacing w:line="213" w:lineRule="auto"/>
        <w:ind w:left="0" w:right="208"/>
        <w:jc w:val="both"/>
        <w:rPr>
          <w:spacing w:val="-2"/>
          <w:sz w:val="22"/>
        </w:rPr>
      </w:pPr>
      <w:r w:rsidRPr="00680682">
        <w:rPr>
          <w:spacing w:val="-2"/>
          <w:sz w:val="22"/>
        </w:rPr>
        <w:t>Selçuk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Üniversitesi</w:t>
      </w:r>
      <w:r w:rsidRPr="00680682">
        <w:rPr>
          <w:spacing w:val="48"/>
          <w:sz w:val="22"/>
        </w:rPr>
        <w:t xml:space="preserve"> </w:t>
      </w:r>
      <w:r w:rsidRPr="00680682">
        <w:rPr>
          <w:spacing w:val="-3"/>
          <w:sz w:val="22"/>
        </w:rPr>
        <w:t>Tıp</w:t>
      </w:r>
      <w:r w:rsidRPr="00680682">
        <w:rPr>
          <w:spacing w:val="24"/>
          <w:sz w:val="22"/>
        </w:rPr>
        <w:t xml:space="preserve"> </w:t>
      </w:r>
      <w:r w:rsidRPr="00680682">
        <w:rPr>
          <w:spacing w:val="-2"/>
          <w:sz w:val="22"/>
        </w:rPr>
        <w:t>Fakültesi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Hastanesine,</w:t>
      </w:r>
      <w:r w:rsidRPr="00680682">
        <w:rPr>
          <w:spacing w:val="22"/>
          <w:sz w:val="22"/>
        </w:rPr>
        <w:t xml:space="preserve"> </w:t>
      </w:r>
      <w:r w:rsidRPr="00680682">
        <w:rPr>
          <w:spacing w:val="-2"/>
          <w:sz w:val="22"/>
        </w:rPr>
        <w:t>657</w:t>
      </w:r>
      <w:r w:rsidRPr="00680682">
        <w:rPr>
          <w:spacing w:val="23"/>
          <w:sz w:val="22"/>
        </w:rPr>
        <w:t xml:space="preserve"> </w:t>
      </w:r>
      <w:r w:rsidR="001E26FC">
        <w:rPr>
          <w:spacing w:val="-1"/>
          <w:sz w:val="22"/>
        </w:rPr>
        <w:t>s</w:t>
      </w:r>
      <w:r w:rsidRPr="00680682">
        <w:rPr>
          <w:spacing w:val="-1"/>
          <w:sz w:val="22"/>
        </w:rPr>
        <w:t>ayılı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1"/>
          <w:sz w:val="22"/>
        </w:rPr>
        <w:t>Devlet</w:t>
      </w:r>
      <w:r w:rsidRPr="00680682">
        <w:rPr>
          <w:spacing w:val="22"/>
          <w:sz w:val="22"/>
        </w:rPr>
        <w:t xml:space="preserve"> </w:t>
      </w:r>
      <w:r w:rsidRPr="00680682">
        <w:rPr>
          <w:spacing w:val="-2"/>
          <w:sz w:val="22"/>
        </w:rPr>
        <w:t>Memurları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Kanunu'nun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1"/>
          <w:sz w:val="22"/>
        </w:rPr>
        <w:t>4.</w:t>
      </w:r>
      <w:r w:rsidRPr="00680682">
        <w:rPr>
          <w:spacing w:val="97"/>
          <w:sz w:val="22"/>
        </w:rPr>
        <w:t xml:space="preserve"> </w:t>
      </w:r>
      <w:r w:rsidRPr="00680682">
        <w:rPr>
          <w:spacing w:val="-2"/>
          <w:sz w:val="22"/>
        </w:rPr>
        <w:t>maddesinin</w:t>
      </w:r>
      <w:r w:rsidRPr="00680682">
        <w:rPr>
          <w:spacing w:val="25"/>
          <w:sz w:val="22"/>
        </w:rPr>
        <w:t xml:space="preserve"> </w:t>
      </w:r>
      <w:r w:rsidRPr="00680682">
        <w:rPr>
          <w:sz w:val="22"/>
        </w:rPr>
        <w:t>(B)</w:t>
      </w:r>
      <w:r w:rsidRPr="00680682">
        <w:rPr>
          <w:spacing w:val="21"/>
          <w:sz w:val="22"/>
        </w:rPr>
        <w:t xml:space="preserve"> </w:t>
      </w:r>
      <w:r w:rsidRPr="00680682">
        <w:rPr>
          <w:spacing w:val="-1"/>
          <w:sz w:val="22"/>
        </w:rPr>
        <w:t>fıkrasına</w:t>
      </w:r>
      <w:r w:rsidRPr="00680682">
        <w:rPr>
          <w:spacing w:val="24"/>
          <w:sz w:val="22"/>
        </w:rPr>
        <w:t xml:space="preserve"> </w:t>
      </w:r>
      <w:r w:rsidRPr="00680682">
        <w:rPr>
          <w:spacing w:val="-2"/>
          <w:sz w:val="22"/>
        </w:rPr>
        <w:t>göre</w:t>
      </w:r>
      <w:r w:rsidRPr="00680682">
        <w:rPr>
          <w:spacing w:val="26"/>
          <w:sz w:val="22"/>
        </w:rPr>
        <w:t xml:space="preserve"> </w:t>
      </w:r>
      <w:r w:rsidRPr="00680682">
        <w:rPr>
          <w:spacing w:val="-2"/>
          <w:sz w:val="22"/>
        </w:rPr>
        <w:t>istihdam</w:t>
      </w:r>
      <w:r w:rsidRPr="00680682">
        <w:rPr>
          <w:spacing w:val="25"/>
          <w:sz w:val="22"/>
        </w:rPr>
        <w:t xml:space="preserve"> </w:t>
      </w:r>
      <w:r w:rsidRPr="00680682">
        <w:rPr>
          <w:spacing w:val="-2"/>
          <w:sz w:val="22"/>
        </w:rPr>
        <w:t>edilmek</w:t>
      </w:r>
      <w:r w:rsidRPr="00680682">
        <w:rPr>
          <w:spacing w:val="25"/>
          <w:sz w:val="22"/>
        </w:rPr>
        <w:t xml:space="preserve"> </w:t>
      </w:r>
      <w:r w:rsidRPr="00680682">
        <w:rPr>
          <w:spacing w:val="-2"/>
          <w:sz w:val="22"/>
        </w:rPr>
        <w:t>üzere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06.06.1978</w:t>
      </w:r>
      <w:r w:rsidRPr="00680682">
        <w:rPr>
          <w:spacing w:val="24"/>
          <w:sz w:val="22"/>
        </w:rPr>
        <w:t xml:space="preserve"> </w:t>
      </w:r>
      <w:r w:rsidRPr="00680682">
        <w:rPr>
          <w:spacing w:val="-1"/>
          <w:sz w:val="22"/>
        </w:rPr>
        <w:t>tarihli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1"/>
          <w:sz w:val="22"/>
        </w:rPr>
        <w:t>ve</w:t>
      </w:r>
      <w:r w:rsidRPr="00680682">
        <w:rPr>
          <w:spacing w:val="26"/>
          <w:sz w:val="22"/>
        </w:rPr>
        <w:t xml:space="preserve"> </w:t>
      </w:r>
      <w:r w:rsidRPr="00680682">
        <w:rPr>
          <w:spacing w:val="-2"/>
          <w:sz w:val="22"/>
        </w:rPr>
        <w:t>7/15754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sayılı</w:t>
      </w:r>
      <w:r w:rsidRPr="00680682">
        <w:rPr>
          <w:spacing w:val="83"/>
          <w:sz w:val="22"/>
        </w:rPr>
        <w:t xml:space="preserve"> </w:t>
      </w:r>
      <w:r w:rsidRPr="00680682">
        <w:rPr>
          <w:spacing w:val="-1"/>
          <w:sz w:val="22"/>
        </w:rPr>
        <w:t>Kararnameye</w:t>
      </w:r>
      <w:r w:rsidRPr="00680682">
        <w:rPr>
          <w:spacing w:val="7"/>
          <w:sz w:val="22"/>
        </w:rPr>
        <w:t xml:space="preserve"> </w:t>
      </w:r>
      <w:r w:rsidRPr="00680682">
        <w:rPr>
          <w:spacing w:val="-1"/>
          <w:sz w:val="22"/>
        </w:rPr>
        <w:t>ekli</w:t>
      </w:r>
      <w:r w:rsidRPr="00680682">
        <w:rPr>
          <w:spacing w:val="6"/>
          <w:sz w:val="22"/>
        </w:rPr>
        <w:t xml:space="preserve"> </w:t>
      </w:r>
      <w:r w:rsidRPr="00680682">
        <w:rPr>
          <w:spacing w:val="-2"/>
          <w:sz w:val="22"/>
        </w:rPr>
        <w:t>28.06.2007</w:t>
      </w:r>
      <w:r w:rsidRPr="00680682">
        <w:rPr>
          <w:spacing w:val="9"/>
          <w:sz w:val="22"/>
        </w:rPr>
        <w:t xml:space="preserve"> </w:t>
      </w:r>
      <w:r w:rsidRPr="00680682">
        <w:rPr>
          <w:spacing w:val="-2"/>
          <w:sz w:val="22"/>
        </w:rPr>
        <w:t>tarihli</w:t>
      </w:r>
      <w:r w:rsidRPr="00680682">
        <w:rPr>
          <w:spacing w:val="8"/>
          <w:sz w:val="22"/>
        </w:rPr>
        <w:t xml:space="preserve"> </w:t>
      </w:r>
      <w:r w:rsidRPr="00680682">
        <w:rPr>
          <w:spacing w:val="-1"/>
          <w:sz w:val="22"/>
        </w:rPr>
        <w:t>ve</w:t>
      </w:r>
      <w:r w:rsidRPr="00680682">
        <w:rPr>
          <w:spacing w:val="6"/>
          <w:sz w:val="22"/>
        </w:rPr>
        <w:t xml:space="preserve"> </w:t>
      </w:r>
      <w:r w:rsidRPr="00680682">
        <w:rPr>
          <w:spacing w:val="-2"/>
          <w:sz w:val="22"/>
        </w:rPr>
        <w:t>26566</w:t>
      </w:r>
      <w:r w:rsidRPr="00680682">
        <w:rPr>
          <w:spacing w:val="7"/>
          <w:sz w:val="22"/>
        </w:rPr>
        <w:t xml:space="preserve"> </w:t>
      </w:r>
      <w:r w:rsidRPr="00680682">
        <w:rPr>
          <w:spacing w:val="-1"/>
          <w:sz w:val="22"/>
        </w:rPr>
        <w:t>sayılı</w:t>
      </w:r>
      <w:r w:rsidRPr="00680682">
        <w:rPr>
          <w:spacing w:val="8"/>
          <w:sz w:val="22"/>
        </w:rPr>
        <w:t xml:space="preserve"> </w:t>
      </w:r>
      <w:r w:rsidRPr="00680682">
        <w:rPr>
          <w:spacing w:val="-2"/>
          <w:sz w:val="22"/>
        </w:rPr>
        <w:t>Resmi</w:t>
      </w:r>
      <w:r w:rsidRPr="00680682">
        <w:rPr>
          <w:spacing w:val="8"/>
          <w:sz w:val="22"/>
        </w:rPr>
        <w:t xml:space="preserve"> </w:t>
      </w:r>
      <w:r w:rsidRPr="00680682">
        <w:rPr>
          <w:spacing w:val="-2"/>
          <w:sz w:val="22"/>
        </w:rPr>
        <w:t>Gazetede</w:t>
      </w:r>
      <w:r w:rsidRPr="00680682">
        <w:rPr>
          <w:spacing w:val="7"/>
          <w:sz w:val="22"/>
        </w:rPr>
        <w:t xml:space="preserve"> </w:t>
      </w:r>
      <w:r w:rsidRPr="00680682">
        <w:rPr>
          <w:spacing w:val="-2"/>
          <w:sz w:val="22"/>
        </w:rPr>
        <w:t>yayımlanan</w:t>
      </w:r>
      <w:r w:rsidRPr="00680682">
        <w:rPr>
          <w:spacing w:val="9"/>
          <w:sz w:val="22"/>
        </w:rPr>
        <w:t xml:space="preserve"> </w:t>
      </w:r>
      <w:r w:rsidRPr="00680682">
        <w:rPr>
          <w:spacing w:val="-2"/>
          <w:sz w:val="22"/>
        </w:rPr>
        <w:t>Sözleşmeli</w:t>
      </w:r>
      <w:r w:rsidRPr="00680682">
        <w:rPr>
          <w:spacing w:val="61"/>
          <w:sz w:val="22"/>
        </w:rPr>
        <w:t xml:space="preserve"> </w:t>
      </w:r>
      <w:r w:rsidRPr="00680682">
        <w:rPr>
          <w:spacing w:val="-1"/>
          <w:sz w:val="22"/>
        </w:rPr>
        <w:t>Personel</w:t>
      </w:r>
      <w:r w:rsidRPr="00680682">
        <w:rPr>
          <w:spacing w:val="13"/>
          <w:sz w:val="22"/>
        </w:rPr>
        <w:t xml:space="preserve"> </w:t>
      </w:r>
      <w:r w:rsidRPr="00680682">
        <w:rPr>
          <w:spacing w:val="-2"/>
          <w:sz w:val="22"/>
        </w:rPr>
        <w:t>Çalıştırılmasına</w:t>
      </w:r>
      <w:r w:rsidRPr="00680682">
        <w:rPr>
          <w:spacing w:val="12"/>
          <w:sz w:val="22"/>
        </w:rPr>
        <w:t xml:space="preserve"> </w:t>
      </w:r>
      <w:r w:rsidR="006F0F3F">
        <w:rPr>
          <w:spacing w:val="-1"/>
          <w:sz w:val="22"/>
        </w:rPr>
        <w:t>İ</w:t>
      </w:r>
      <w:r w:rsidRPr="00680682">
        <w:rPr>
          <w:spacing w:val="-1"/>
          <w:sz w:val="22"/>
        </w:rPr>
        <w:t>lişkin</w:t>
      </w:r>
      <w:r w:rsidRPr="00680682">
        <w:rPr>
          <w:spacing w:val="14"/>
          <w:sz w:val="22"/>
        </w:rPr>
        <w:t xml:space="preserve"> </w:t>
      </w:r>
      <w:r w:rsidRPr="00680682">
        <w:rPr>
          <w:spacing w:val="-2"/>
          <w:sz w:val="22"/>
        </w:rPr>
        <w:t>Esaslarda</w:t>
      </w:r>
      <w:r w:rsidRPr="00680682">
        <w:rPr>
          <w:spacing w:val="12"/>
          <w:sz w:val="22"/>
        </w:rPr>
        <w:t xml:space="preserve"> </w:t>
      </w:r>
      <w:r w:rsidRPr="00680682">
        <w:rPr>
          <w:spacing w:val="-2"/>
          <w:sz w:val="22"/>
        </w:rPr>
        <w:t>Değişiklik</w:t>
      </w:r>
      <w:r w:rsidRPr="00680682">
        <w:rPr>
          <w:spacing w:val="11"/>
          <w:sz w:val="22"/>
        </w:rPr>
        <w:t xml:space="preserve"> </w:t>
      </w:r>
      <w:r w:rsidRPr="00680682">
        <w:rPr>
          <w:spacing w:val="-1"/>
          <w:sz w:val="22"/>
        </w:rPr>
        <w:t>Yapılmasına</w:t>
      </w:r>
      <w:r w:rsidRPr="00680682">
        <w:rPr>
          <w:spacing w:val="12"/>
          <w:sz w:val="22"/>
        </w:rPr>
        <w:t xml:space="preserve"> </w:t>
      </w:r>
      <w:r w:rsidRPr="00680682">
        <w:rPr>
          <w:spacing w:val="-1"/>
          <w:sz w:val="22"/>
        </w:rPr>
        <w:t>Dair</w:t>
      </w:r>
      <w:r w:rsidRPr="00680682">
        <w:rPr>
          <w:spacing w:val="11"/>
          <w:sz w:val="22"/>
        </w:rPr>
        <w:t xml:space="preserve"> </w:t>
      </w:r>
      <w:r w:rsidRPr="00680682">
        <w:rPr>
          <w:spacing w:val="-1"/>
          <w:sz w:val="22"/>
        </w:rPr>
        <w:t>Esaslar'da</w:t>
      </w:r>
      <w:r w:rsidRPr="00680682">
        <w:rPr>
          <w:spacing w:val="12"/>
          <w:sz w:val="22"/>
        </w:rPr>
        <w:t xml:space="preserve"> </w:t>
      </w:r>
      <w:r w:rsidRPr="00680682">
        <w:rPr>
          <w:spacing w:val="-1"/>
          <w:sz w:val="22"/>
        </w:rPr>
        <w:t>yer</w:t>
      </w:r>
      <w:r w:rsidRPr="00680682">
        <w:rPr>
          <w:spacing w:val="13"/>
          <w:sz w:val="22"/>
        </w:rPr>
        <w:t xml:space="preserve"> </w:t>
      </w:r>
      <w:r w:rsidRPr="00680682">
        <w:rPr>
          <w:spacing w:val="-2"/>
          <w:sz w:val="22"/>
        </w:rPr>
        <w:t>alan</w:t>
      </w:r>
      <w:r w:rsidRPr="00680682">
        <w:rPr>
          <w:spacing w:val="13"/>
          <w:sz w:val="22"/>
        </w:rPr>
        <w:t xml:space="preserve"> </w:t>
      </w:r>
      <w:r w:rsidRPr="00680682">
        <w:rPr>
          <w:spacing w:val="-1"/>
          <w:sz w:val="22"/>
        </w:rPr>
        <w:t>ek</w:t>
      </w:r>
      <w:r w:rsidRPr="00680682">
        <w:rPr>
          <w:spacing w:val="61"/>
          <w:sz w:val="22"/>
        </w:rPr>
        <w:t xml:space="preserve"> </w:t>
      </w:r>
      <w:r w:rsidRPr="00680682">
        <w:rPr>
          <w:spacing w:val="-1"/>
          <w:sz w:val="22"/>
        </w:rPr>
        <w:t>2'inci</w:t>
      </w:r>
      <w:r w:rsidRPr="00680682">
        <w:rPr>
          <w:spacing w:val="49"/>
          <w:sz w:val="22"/>
        </w:rPr>
        <w:t xml:space="preserve"> </w:t>
      </w:r>
      <w:r w:rsidRPr="00680682">
        <w:rPr>
          <w:spacing w:val="-2"/>
          <w:sz w:val="22"/>
        </w:rPr>
        <w:t>maddenin</w:t>
      </w:r>
      <w:r w:rsidRPr="00680682">
        <w:rPr>
          <w:spacing w:val="52"/>
          <w:sz w:val="22"/>
        </w:rPr>
        <w:t xml:space="preserve"> </w:t>
      </w:r>
      <w:r w:rsidRPr="00680682">
        <w:rPr>
          <w:spacing w:val="-1"/>
          <w:sz w:val="22"/>
        </w:rPr>
        <w:t>(b)</w:t>
      </w:r>
      <w:r w:rsidRPr="00680682">
        <w:rPr>
          <w:spacing w:val="48"/>
          <w:sz w:val="22"/>
        </w:rPr>
        <w:t xml:space="preserve"> </w:t>
      </w:r>
      <w:r w:rsidRPr="00680682">
        <w:rPr>
          <w:spacing w:val="-2"/>
          <w:sz w:val="22"/>
        </w:rPr>
        <w:t>fıkrasına</w:t>
      </w:r>
      <w:r w:rsidRPr="00680682">
        <w:rPr>
          <w:spacing w:val="51"/>
          <w:sz w:val="22"/>
        </w:rPr>
        <w:t xml:space="preserve"> </w:t>
      </w:r>
      <w:r w:rsidRPr="00680682">
        <w:rPr>
          <w:spacing w:val="-1"/>
          <w:sz w:val="22"/>
        </w:rPr>
        <w:t>göre</w:t>
      </w:r>
      <w:r w:rsidRPr="00680682">
        <w:rPr>
          <w:spacing w:val="50"/>
          <w:sz w:val="22"/>
        </w:rPr>
        <w:t xml:space="preserve"> </w:t>
      </w:r>
      <w:r w:rsidRPr="00680682">
        <w:rPr>
          <w:spacing w:val="-2"/>
          <w:sz w:val="22"/>
        </w:rPr>
        <w:t>aşağıda</w:t>
      </w:r>
      <w:r w:rsidRPr="00680682">
        <w:rPr>
          <w:spacing w:val="47"/>
          <w:sz w:val="22"/>
        </w:rPr>
        <w:t xml:space="preserve"> </w:t>
      </w:r>
      <w:r w:rsidRPr="00680682">
        <w:rPr>
          <w:spacing w:val="-2"/>
          <w:sz w:val="22"/>
        </w:rPr>
        <w:t>belirtilen</w:t>
      </w:r>
      <w:r w:rsidRPr="00680682">
        <w:rPr>
          <w:spacing w:val="52"/>
          <w:sz w:val="22"/>
        </w:rPr>
        <w:t xml:space="preserve"> </w:t>
      </w:r>
      <w:r w:rsidRPr="00680682">
        <w:rPr>
          <w:spacing w:val="-2"/>
          <w:sz w:val="22"/>
        </w:rPr>
        <w:t>pozisyonlara</w:t>
      </w:r>
      <w:r w:rsidRPr="00680682">
        <w:rPr>
          <w:spacing w:val="48"/>
          <w:sz w:val="22"/>
        </w:rPr>
        <w:t xml:space="preserve"> </w:t>
      </w:r>
      <w:r w:rsidRPr="00680682">
        <w:rPr>
          <w:sz w:val="22"/>
        </w:rPr>
        <w:t>toplam</w:t>
      </w:r>
      <w:r w:rsidRPr="00680682">
        <w:rPr>
          <w:spacing w:val="50"/>
          <w:sz w:val="22"/>
        </w:rPr>
        <w:t xml:space="preserve"> </w:t>
      </w:r>
      <w:r w:rsidR="0005685C">
        <w:rPr>
          <w:spacing w:val="-1"/>
          <w:sz w:val="22"/>
        </w:rPr>
        <w:t>38</w:t>
      </w:r>
      <w:r w:rsidRPr="00680682">
        <w:rPr>
          <w:spacing w:val="52"/>
          <w:sz w:val="22"/>
        </w:rPr>
        <w:t xml:space="preserve"> </w:t>
      </w:r>
      <w:r w:rsidR="0005685C">
        <w:rPr>
          <w:spacing w:val="-2"/>
          <w:sz w:val="22"/>
        </w:rPr>
        <w:t>(Otuzsekiz</w:t>
      </w:r>
      <w:r w:rsidRPr="00680682">
        <w:rPr>
          <w:spacing w:val="-2"/>
          <w:sz w:val="22"/>
        </w:rPr>
        <w:t>)</w:t>
      </w:r>
      <w:r w:rsidRPr="00680682">
        <w:rPr>
          <w:spacing w:val="95"/>
          <w:sz w:val="22"/>
        </w:rPr>
        <w:t xml:space="preserve"> </w:t>
      </w:r>
      <w:r w:rsidRPr="00680682">
        <w:rPr>
          <w:spacing w:val="-1"/>
          <w:sz w:val="22"/>
        </w:rPr>
        <w:t>adet</w:t>
      </w:r>
      <w:r w:rsidRPr="00680682">
        <w:rPr>
          <w:spacing w:val="-4"/>
          <w:sz w:val="22"/>
        </w:rPr>
        <w:t xml:space="preserve"> </w:t>
      </w:r>
      <w:r w:rsidRPr="00680682">
        <w:rPr>
          <w:spacing w:val="-2"/>
          <w:sz w:val="22"/>
        </w:rPr>
        <w:t>sözleşmeli</w:t>
      </w:r>
      <w:r w:rsidRPr="00680682">
        <w:rPr>
          <w:spacing w:val="-3"/>
          <w:sz w:val="22"/>
        </w:rPr>
        <w:t xml:space="preserve"> </w:t>
      </w:r>
      <w:r w:rsidRPr="00680682">
        <w:rPr>
          <w:spacing w:val="-2"/>
          <w:sz w:val="22"/>
        </w:rPr>
        <w:t>personel</w:t>
      </w:r>
      <w:r w:rsidRPr="00680682">
        <w:rPr>
          <w:spacing w:val="-3"/>
          <w:sz w:val="22"/>
        </w:rPr>
        <w:t xml:space="preserve"> </w:t>
      </w:r>
      <w:r w:rsidRPr="00680682">
        <w:rPr>
          <w:spacing w:val="-2"/>
          <w:sz w:val="22"/>
        </w:rPr>
        <w:t>alınacaktır.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86"/>
        <w:gridCol w:w="1843"/>
        <w:gridCol w:w="2524"/>
        <w:gridCol w:w="878"/>
        <w:gridCol w:w="3425"/>
      </w:tblGrid>
      <w:tr w:rsidR="0005685C" w:rsidRPr="0005685C" w:rsidTr="00242C4C">
        <w:trPr>
          <w:trHeight w:hRule="exact" w:val="1005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85C" w:rsidRPr="0005685C" w:rsidRDefault="0005685C" w:rsidP="00AC66EA">
            <w:pPr>
              <w:pStyle w:val="TableParagraph"/>
              <w:spacing w:before="85"/>
              <w:ind w:left="277" w:right="167" w:hanging="111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  <w:spacing w:val="-1"/>
                <w:w w:val="95"/>
              </w:rPr>
              <w:t xml:space="preserve"> </w:t>
            </w:r>
            <w:r w:rsidRPr="0005685C">
              <w:rPr>
                <w:rFonts w:ascii="Tahoma" w:hAnsi="Tahoma" w:cs="Tahoma"/>
                <w:b/>
                <w:spacing w:val="-1"/>
                <w:w w:val="95"/>
              </w:rPr>
              <w:t>UNVAN</w:t>
            </w:r>
            <w:r w:rsidRPr="0005685C">
              <w:rPr>
                <w:rFonts w:ascii="Tahoma" w:hAnsi="Tahoma" w:cs="Tahoma"/>
                <w:b/>
                <w:spacing w:val="21"/>
                <w:w w:val="99"/>
              </w:rPr>
              <w:t xml:space="preserve"> </w:t>
            </w:r>
            <w:r w:rsidRPr="0005685C">
              <w:rPr>
                <w:rFonts w:ascii="Tahoma" w:hAnsi="Tahoma" w:cs="Tahoma"/>
                <w:b/>
              </w:rPr>
              <w:t>KODU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85C" w:rsidRPr="0005685C" w:rsidRDefault="0005685C" w:rsidP="00AC66EA">
            <w:pPr>
              <w:pStyle w:val="TableParagraph"/>
              <w:spacing w:before="186"/>
              <w:ind w:left="368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b/>
                <w:spacing w:val="-3"/>
              </w:rPr>
              <w:t>UNVANI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85C" w:rsidRPr="0005685C" w:rsidRDefault="0005685C" w:rsidP="00AC66EA">
            <w:pPr>
              <w:pStyle w:val="TableParagraph"/>
              <w:spacing w:before="39"/>
              <w:ind w:left="752" w:right="695" w:hanging="48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b/>
                <w:spacing w:val="-2"/>
              </w:rPr>
              <w:t>ÖĞRENİM DURUMU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85C" w:rsidRPr="0005685C" w:rsidRDefault="0005685C" w:rsidP="00AC66EA">
            <w:pPr>
              <w:pStyle w:val="TableParagraph"/>
              <w:spacing w:before="186"/>
              <w:ind w:left="114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ADET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85C" w:rsidRPr="0005685C" w:rsidRDefault="0005685C" w:rsidP="0005685C">
            <w:pPr>
              <w:pStyle w:val="TableParagraph"/>
              <w:spacing w:before="39"/>
              <w:ind w:right="968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 xml:space="preserve">                </w:t>
            </w:r>
            <w:r w:rsidRPr="0005685C">
              <w:rPr>
                <w:rFonts w:ascii="Tahoma" w:hAnsi="Tahoma" w:cs="Tahoma"/>
                <w:b/>
                <w:spacing w:val="-1"/>
              </w:rPr>
              <w:t>ARANAN</w:t>
            </w:r>
          </w:p>
          <w:p w:rsidR="0005685C" w:rsidRPr="0005685C" w:rsidRDefault="0005685C" w:rsidP="0005685C">
            <w:pPr>
              <w:pStyle w:val="TableParagraph"/>
              <w:spacing w:before="39"/>
              <w:ind w:right="968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  <w:spacing w:val="-2"/>
              </w:rPr>
              <w:t xml:space="preserve">              NİTELİKLE</w:t>
            </w:r>
            <w:r w:rsidRPr="0005685C">
              <w:rPr>
                <w:rFonts w:ascii="Tahoma" w:hAnsi="Tahoma" w:cs="Tahoma"/>
                <w:b/>
                <w:spacing w:val="-2"/>
              </w:rPr>
              <w:t>R</w:t>
            </w:r>
          </w:p>
        </w:tc>
      </w:tr>
      <w:tr w:rsidR="0005685C" w:rsidRPr="0005685C" w:rsidTr="00242C4C">
        <w:trPr>
          <w:trHeight w:hRule="exact" w:val="1654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spacing w:before="7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b/>
                <w:spacing w:val="1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7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Hemşire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05685C">
            <w:pPr>
              <w:pStyle w:val="TableParagraph"/>
              <w:ind w:right="176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spacing w:val="-1"/>
              </w:rPr>
              <w:t>Yükseköğretim</w:t>
            </w:r>
            <w:r w:rsidRPr="0005685C">
              <w:rPr>
                <w:rFonts w:ascii="Tahoma" w:hAnsi="Tahoma" w:cs="Tahoma"/>
                <w:spacing w:val="22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Kurumlarının Lisans</w:t>
            </w:r>
            <w:r w:rsidRPr="0005685C">
              <w:rPr>
                <w:rFonts w:ascii="Tahoma" w:hAnsi="Tahoma" w:cs="Tahoma"/>
                <w:spacing w:val="29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Düzeyinde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Eğitim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Veren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İlgili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 Olmak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Default="0005685C" w:rsidP="00AC66EA">
            <w:pPr>
              <w:rPr>
                <w:rFonts w:ascii="Tahoma" w:hAnsi="Tahoma" w:cs="Tahoma"/>
              </w:rPr>
            </w:pPr>
          </w:p>
          <w:p w:rsidR="000A432B" w:rsidRDefault="000A432B" w:rsidP="00AC66EA">
            <w:pPr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</w:p>
          <w:p w:rsidR="000A432B" w:rsidRPr="0005685C" w:rsidRDefault="000A432B" w:rsidP="00AC66EA">
            <w:pPr>
              <w:rPr>
                <w:rFonts w:ascii="Tahoma" w:hAnsi="Tahoma" w:cs="Tahoma"/>
              </w:rPr>
            </w:pPr>
          </w:p>
        </w:tc>
      </w:tr>
      <w:tr w:rsidR="0005685C" w:rsidRPr="0005685C" w:rsidTr="00242C4C">
        <w:trPr>
          <w:trHeight w:hRule="exact" w:val="3832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spacing w:before="9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b/>
                <w:spacing w:val="1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spacing w:before="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Hemşire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85C" w:rsidRPr="0005685C" w:rsidRDefault="0005685C" w:rsidP="00AC66EA">
            <w:pPr>
              <w:pStyle w:val="TableParagraph"/>
              <w:ind w:left="150" w:right="143" w:firstLine="2"/>
              <w:jc w:val="center"/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ind w:left="150" w:right="143" w:firstLine="2"/>
              <w:jc w:val="center"/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ind w:left="150" w:right="143" w:firstLine="2"/>
              <w:jc w:val="center"/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ind w:left="150" w:right="143" w:firstLine="2"/>
              <w:jc w:val="center"/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ind w:left="150" w:right="143" w:firstLine="2"/>
              <w:jc w:val="center"/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ind w:left="150" w:right="143" w:firstLine="2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</w:rPr>
              <w:t>Orta</w:t>
            </w:r>
            <w:r w:rsidRPr="0005685C">
              <w:rPr>
                <w:rFonts w:ascii="Tahoma" w:hAnsi="Tahoma" w:cs="Tahoma"/>
                <w:spacing w:val="-1"/>
              </w:rPr>
              <w:t xml:space="preserve"> Öğretim</w:t>
            </w:r>
            <w:r w:rsidRPr="0005685C">
              <w:rPr>
                <w:rFonts w:ascii="Tahoma" w:hAnsi="Tahoma" w:cs="Tahoma"/>
                <w:spacing w:val="26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Kurumlarının Hemşirelik</w:t>
            </w:r>
            <w:r w:rsidRPr="0005685C">
              <w:rPr>
                <w:rFonts w:ascii="Tahoma" w:hAnsi="Tahoma" w:cs="Tahoma"/>
                <w:spacing w:val="30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Bölümünden</w:t>
            </w:r>
            <w:r w:rsidRPr="0005685C">
              <w:rPr>
                <w:rFonts w:ascii="Tahoma" w:hAnsi="Tahoma" w:cs="Tahoma"/>
                <w:spacing w:val="-2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</w:t>
            </w:r>
            <w:r w:rsidRPr="0005685C">
              <w:rPr>
                <w:rFonts w:ascii="Tahoma" w:hAnsi="Tahoma" w:cs="Tahoma"/>
                <w:spacing w:val="30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BE0" w:rsidRDefault="00C14BE0" w:rsidP="00AC66EA">
            <w:pPr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rPr>
                <w:rFonts w:ascii="Tahoma" w:hAnsi="Tahoma" w:cs="Tahoma"/>
              </w:rPr>
            </w:pPr>
            <w:r w:rsidRPr="0005685C">
              <w:rPr>
                <w:rFonts w:ascii="Tahoma" w:hAnsi="Tahoma" w:cs="Tahoma"/>
              </w:rPr>
              <w:t xml:space="preserve">*İlk yardımcı belgesine sahip olmak ve belgelendirmek.     </w:t>
            </w:r>
          </w:p>
          <w:p w:rsidR="0005685C" w:rsidRPr="0005685C" w:rsidRDefault="0005685C" w:rsidP="00AC66EA">
            <w:pPr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rPr>
                <w:rFonts w:ascii="Tahoma" w:hAnsi="Tahoma" w:cs="Tahoma"/>
              </w:rPr>
            </w:pPr>
            <w:r w:rsidRPr="0005685C">
              <w:rPr>
                <w:rFonts w:ascii="Tahoma" w:hAnsi="Tahoma" w:cs="Tahoma"/>
              </w:rPr>
              <w:t xml:space="preserve"> </w:t>
            </w:r>
            <w:proofErr w:type="gramStart"/>
            <w:r w:rsidRPr="0005685C">
              <w:rPr>
                <w:rFonts w:ascii="Tahoma" w:hAnsi="Tahoma" w:cs="Tahoma"/>
              </w:rPr>
              <w:t>*  Erişkin</w:t>
            </w:r>
            <w:proofErr w:type="gramEnd"/>
            <w:r w:rsidRPr="0005685C">
              <w:rPr>
                <w:rFonts w:ascii="Tahoma" w:hAnsi="Tahoma" w:cs="Tahoma"/>
              </w:rPr>
              <w:t xml:space="preserve">  İleri Yaşam Desteği Kursu (İLYAD)  Katılım Belgesine sahip olmak  ve belgelendirmek.           </w:t>
            </w:r>
          </w:p>
          <w:p w:rsidR="0005685C" w:rsidRPr="0005685C" w:rsidRDefault="0005685C" w:rsidP="00AC66EA">
            <w:pPr>
              <w:rPr>
                <w:rFonts w:ascii="Tahoma" w:hAnsi="Tahoma" w:cs="Tahoma"/>
              </w:rPr>
            </w:pPr>
            <w:r w:rsidRPr="0005685C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* Sağlık seminerleri Programı kapsamında Yenidoğan Yoğun Bakım Hemşireliği, Pediatri Hemşireliği </w:t>
            </w:r>
            <w:proofErr w:type="gramStart"/>
            <w:r w:rsidRPr="0005685C">
              <w:rPr>
                <w:rFonts w:ascii="Tahoma" w:hAnsi="Tahoma" w:cs="Tahoma"/>
              </w:rPr>
              <w:t>ve  Ameliyathane</w:t>
            </w:r>
            <w:proofErr w:type="gramEnd"/>
            <w:r w:rsidRPr="0005685C">
              <w:rPr>
                <w:rFonts w:ascii="Tahoma" w:hAnsi="Tahoma" w:cs="Tahoma"/>
              </w:rPr>
              <w:t xml:space="preserve"> Hemşireliği,  başarı sertifikalarına sahip olmak ve belgelendirmek.                 </w:t>
            </w:r>
          </w:p>
        </w:tc>
      </w:tr>
      <w:tr w:rsidR="0005685C" w:rsidRPr="0005685C" w:rsidTr="00242C4C">
        <w:trPr>
          <w:trHeight w:hRule="exact" w:val="296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spacing w:before="10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b/>
                <w:spacing w:val="1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10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Hemşire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0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</w:rPr>
              <w:t>Orta</w:t>
            </w:r>
            <w:r w:rsidRPr="0005685C">
              <w:rPr>
                <w:rFonts w:ascii="Tahoma" w:hAnsi="Tahoma" w:cs="Tahoma"/>
                <w:spacing w:val="-1"/>
              </w:rPr>
              <w:t xml:space="preserve"> Öğretim</w:t>
            </w:r>
            <w:r w:rsidRPr="0005685C">
              <w:rPr>
                <w:rFonts w:ascii="Tahoma" w:hAnsi="Tahoma" w:cs="Tahoma"/>
                <w:spacing w:val="26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Kurumlarının Hemşirelik</w:t>
            </w:r>
            <w:r w:rsidRPr="0005685C">
              <w:rPr>
                <w:rFonts w:ascii="Tahoma" w:hAnsi="Tahoma" w:cs="Tahoma"/>
                <w:spacing w:val="21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Bölümünden</w:t>
            </w:r>
            <w:r w:rsidRPr="0005685C">
              <w:rPr>
                <w:rFonts w:ascii="Tahoma" w:hAnsi="Tahoma" w:cs="Tahoma"/>
                <w:spacing w:val="-2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</w:t>
            </w:r>
            <w:r w:rsidRPr="0005685C">
              <w:rPr>
                <w:rFonts w:ascii="Tahoma" w:hAnsi="Tahoma" w:cs="Tahoma"/>
                <w:spacing w:val="30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BE0" w:rsidRDefault="00C14BE0" w:rsidP="00AC66EA">
            <w:pPr>
              <w:pStyle w:val="TableParagraph"/>
              <w:spacing w:before="1"/>
              <w:ind w:right="388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"/>
              <w:ind w:right="388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 xml:space="preserve">*Sağlık seminerleri programı kapsamında Yenidoğan Yoğun Bakım hemşireliği ve Pediatri </w:t>
            </w:r>
            <w:proofErr w:type="gramStart"/>
            <w:r w:rsidRPr="0005685C">
              <w:rPr>
                <w:rFonts w:ascii="Tahoma" w:eastAsia="Tahoma" w:hAnsi="Tahoma" w:cs="Tahoma"/>
              </w:rPr>
              <w:t>hemşireliği  başarı</w:t>
            </w:r>
            <w:proofErr w:type="gramEnd"/>
            <w:r w:rsidRPr="0005685C">
              <w:rPr>
                <w:rFonts w:ascii="Tahoma" w:eastAsia="Tahoma" w:hAnsi="Tahoma" w:cs="Tahoma"/>
              </w:rPr>
              <w:t xml:space="preserve"> sert</w:t>
            </w:r>
            <w:r w:rsidR="00E717EB">
              <w:rPr>
                <w:rFonts w:ascii="Tahoma" w:eastAsia="Tahoma" w:hAnsi="Tahoma" w:cs="Tahoma"/>
              </w:rPr>
              <w:t>ifikalarına sahip olmak ve belge</w:t>
            </w:r>
            <w:r w:rsidRPr="0005685C">
              <w:rPr>
                <w:rFonts w:ascii="Tahoma" w:eastAsia="Tahoma" w:hAnsi="Tahoma" w:cs="Tahoma"/>
              </w:rPr>
              <w:t xml:space="preserve">lendirmek.   </w:t>
            </w:r>
          </w:p>
          <w:p w:rsidR="0005685C" w:rsidRPr="0005685C" w:rsidRDefault="0005685C" w:rsidP="00AC66EA">
            <w:pPr>
              <w:pStyle w:val="TableParagraph"/>
              <w:spacing w:before="1"/>
              <w:ind w:right="388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"/>
              <w:ind w:right="388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*Bağımlılıkla mücadele eğitimine katılmış olmak ve belgelendirmek.</w:t>
            </w:r>
          </w:p>
          <w:p w:rsidR="0005685C" w:rsidRPr="0005685C" w:rsidRDefault="0005685C" w:rsidP="00AC66EA">
            <w:pPr>
              <w:pStyle w:val="TableParagraph"/>
              <w:spacing w:before="1"/>
              <w:ind w:left="394" w:right="388" w:hanging="2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 xml:space="preserve">                                                                                                                 </w:t>
            </w:r>
          </w:p>
        </w:tc>
      </w:tr>
      <w:tr w:rsidR="0005685C" w:rsidRPr="0005685C" w:rsidTr="00242C4C">
        <w:trPr>
          <w:trHeight w:hRule="exact" w:val="2684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spacing w:before="9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b/>
                <w:spacing w:val="1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4C" w:rsidRDefault="00242C4C" w:rsidP="00242C4C">
            <w:pPr>
              <w:pStyle w:val="TableParagraph"/>
              <w:ind w:left="459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2B1EF8" w:rsidRDefault="002B1EF8" w:rsidP="00C14BE0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</w:p>
          <w:p w:rsidR="00C14BE0" w:rsidRPr="0005685C" w:rsidRDefault="00C14BE0" w:rsidP="00C14BE0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 w:rsidRPr="0005685C">
              <w:rPr>
                <w:rFonts w:ascii="Tahoma" w:eastAsia="Times New Roman" w:hAnsi="Tahoma" w:cs="Tahoma"/>
                <w:b/>
              </w:rPr>
              <w:t>Diğer Sağlık</w:t>
            </w:r>
          </w:p>
          <w:p w:rsidR="00C14BE0" w:rsidRPr="0005685C" w:rsidRDefault="00C14BE0" w:rsidP="00C14BE0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 w:rsidRPr="0005685C">
              <w:rPr>
                <w:rFonts w:ascii="Tahoma" w:eastAsia="Times New Roman" w:hAnsi="Tahoma" w:cs="Tahoma"/>
                <w:b/>
              </w:rPr>
              <w:t>Personeli</w:t>
            </w:r>
          </w:p>
          <w:p w:rsidR="00C14BE0" w:rsidRPr="0005685C" w:rsidRDefault="00C14BE0" w:rsidP="00C14BE0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 xml:space="preserve">(Anestezi </w:t>
            </w:r>
            <w:r w:rsidRPr="0005685C">
              <w:rPr>
                <w:rFonts w:ascii="Tahoma" w:eastAsia="Times New Roman" w:hAnsi="Tahoma" w:cs="Tahoma"/>
                <w:b/>
              </w:rPr>
              <w:t>Teknisyeni)</w:t>
            </w:r>
          </w:p>
          <w:p w:rsidR="0005685C" w:rsidRPr="0005685C" w:rsidRDefault="0005685C" w:rsidP="00242C4C">
            <w:pPr>
              <w:pStyle w:val="TableParagraph"/>
              <w:ind w:left="459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85C" w:rsidRPr="0005685C" w:rsidRDefault="0005685C" w:rsidP="0005685C">
            <w:pPr>
              <w:pStyle w:val="TableParagraph"/>
              <w:ind w:left="150" w:right="144" w:firstLine="2"/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</w:rPr>
              <w:t>Orta</w:t>
            </w:r>
            <w:r w:rsidRPr="0005685C">
              <w:rPr>
                <w:rFonts w:ascii="Tahoma" w:hAnsi="Tahoma" w:cs="Tahoma"/>
                <w:spacing w:val="-1"/>
              </w:rPr>
              <w:t xml:space="preserve"> Öğretim</w:t>
            </w:r>
            <w:r w:rsidRPr="0005685C">
              <w:rPr>
                <w:rFonts w:ascii="Tahoma" w:hAnsi="Tahoma" w:cs="Tahoma"/>
                <w:spacing w:val="26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Kurumlarının İlgili</w:t>
            </w:r>
            <w:r w:rsidRPr="0005685C">
              <w:rPr>
                <w:rFonts w:ascii="Tahoma" w:hAnsi="Tahoma" w:cs="Tahoma"/>
                <w:spacing w:val="21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-2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</w:t>
            </w:r>
            <w:r w:rsidRPr="0005685C">
              <w:rPr>
                <w:rFonts w:ascii="Tahoma" w:hAnsi="Tahoma" w:cs="Tahoma"/>
                <w:spacing w:val="30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Default="0005685C" w:rsidP="00AC66EA">
            <w:pPr>
              <w:pStyle w:val="TableParagraph"/>
              <w:ind w:left="176" w:right="174" w:firstLine="67"/>
              <w:rPr>
                <w:rFonts w:ascii="Tahoma" w:eastAsia="Tahoma" w:hAnsi="Tahoma" w:cs="Tahoma"/>
              </w:rPr>
            </w:pPr>
          </w:p>
          <w:p w:rsidR="000A432B" w:rsidRDefault="000A432B" w:rsidP="00AC66EA">
            <w:pPr>
              <w:pStyle w:val="TableParagraph"/>
              <w:ind w:left="176" w:right="174" w:firstLine="67"/>
              <w:rPr>
                <w:rFonts w:ascii="Tahoma" w:eastAsia="Tahoma" w:hAnsi="Tahoma" w:cs="Tahoma"/>
              </w:rPr>
            </w:pPr>
          </w:p>
          <w:p w:rsidR="000A432B" w:rsidRDefault="000A432B" w:rsidP="000A432B">
            <w:pPr>
              <w:pStyle w:val="TableParagraph"/>
              <w:ind w:right="174"/>
              <w:rPr>
                <w:rFonts w:ascii="Tahoma" w:eastAsia="Tahoma" w:hAnsi="Tahoma" w:cs="Tahoma"/>
              </w:rPr>
            </w:pPr>
          </w:p>
          <w:p w:rsidR="000A432B" w:rsidRPr="0005685C" w:rsidRDefault="000A432B" w:rsidP="000A432B">
            <w:pPr>
              <w:pStyle w:val="TableParagraph"/>
              <w:ind w:right="174"/>
              <w:rPr>
                <w:rFonts w:ascii="Tahoma" w:eastAsia="Tahoma" w:hAnsi="Tahoma" w:cs="Tahoma"/>
              </w:rPr>
            </w:pPr>
          </w:p>
        </w:tc>
      </w:tr>
    </w:tbl>
    <w:p w:rsidR="0005685C" w:rsidRPr="0005685C" w:rsidRDefault="0005685C" w:rsidP="0005685C">
      <w:pPr>
        <w:widowControl/>
        <w:rPr>
          <w:rFonts w:ascii="Tahoma" w:eastAsia="Tahoma" w:hAnsi="Tahoma" w:cs="Tahoma"/>
        </w:rPr>
        <w:sectPr w:rsidR="0005685C" w:rsidRPr="0005685C" w:rsidSect="0005685C">
          <w:type w:val="continuous"/>
          <w:pgSz w:w="11910" w:h="16840"/>
          <w:pgMar w:top="1080" w:right="920" w:bottom="1180" w:left="920" w:header="708" w:footer="983" w:gutter="0"/>
          <w:pgNumType w:start="1"/>
          <w:cols w:space="708"/>
        </w:sectPr>
      </w:pPr>
    </w:p>
    <w:p w:rsidR="000A432B" w:rsidRDefault="000A432B" w:rsidP="0005685C">
      <w:pPr>
        <w:spacing w:before="10"/>
        <w:rPr>
          <w:rFonts w:ascii="Tahoma" w:eastAsia="Times New Roman" w:hAnsi="Tahoma" w:cs="Tahoma"/>
        </w:rPr>
      </w:pPr>
    </w:p>
    <w:p w:rsidR="000A432B" w:rsidRDefault="000A432B" w:rsidP="0005685C">
      <w:pPr>
        <w:spacing w:before="10"/>
        <w:rPr>
          <w:rFonts w:ascii="Tahoma" w:eastAsia="Times New Roman" w:hAnsi="Tahoma" w:cs="Tahoma"/>
        </w:rPr>
      </w:pPr>
    </w:p>
    <w:p w:rsidR="000A432B" w:rsidRPr="0005685C" w:rsidRDefault="000A432B" w:rsidP="0005685C">
      <w:pPr>
        <w:spacing w:before="10"/>
        <w:rPr>
          <w:rFonts w:ascii="Tahoma" w:eastAsia="Times New Roman" w:hAnsi="Tahoma" w:cs="Tahoma"/>
        </w:rPr>
      </w:pPr>
    </w:p>
    <w:tbl>
      <w:tblPr>
        <w:tblStyle w:val="TableNormal"/>
        <w:tblW w:w="9856" w:type="dxa"/>
        <w:jc w:val="center"/>
        <w:tblLayout w:type="fixed"/>
        <w:tblLook w:val="01E0" w:firstRow="1" w:lastRow="1" w:firstColumn="1" w:lastColumn="1" w:noHBand="0" w:noVBand="0"/>
      </w:tblPr>
      <w:tblGrid>
        <w:gridCol w:w="1220"/>
        <w:gridCol w:w="2518"/>
        <w:gridCol w:w="1815"/>
        <w:gridCol w:w="878"/>
        <w:gridCol w:w="3425"/>
      </w:tblGrid>
      <w:tr w:rsidR="000A432B" w:rsidRPr="0005685C" w:rsidTr="00AC66EA">
        <w:trPr>
          <w:trHeight w:hRule="exact" w:val="4463"/>
          <w:jc w:val="center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32B" w:rsidRDefault="000A432B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A432B" w:rsidRDefault="000A432B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A432B" w:rsidRDefault="000A432B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A432B" w:rsidRDefault="000A432B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A432B" w:rsidRDefault="000A432B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A432B" w:rsidRDefault="000A432B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A432B" w:rsidRDefault="000A432B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A432B" w:rsidRDefault="000A432B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A432B" w:rsidRPr="0005685C" w:rsidRDefault="000A432B" w:rsidP="000A432B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  <w:r w:rsidRPr="0005685C">
              <w:rPr>
                <w:rFonts w:ascii="Tahoma" w:hAnsi="Tahoma" w:cs="Tahoma"/>
                <w:b/>
                <w:spacing w:val="1"/>
              </w:rPr>
              <w:t>0</w:t>
            </w:r>
            <w:r>
              <w:rPr>
                <w:rFonts w:ascii="Tahoma" w:hAnsi="Tahoma" w:cs="Tahoma"/>
                <w:b/>
                <w:spacing w:val="1"/>
              </w:rPr>
              <w:t>5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32B" w:rsidRDefault="000A432B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A432B" w:rsidRDefault="000A432B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A432B" w:rsidRDefault="000A432B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A432B" w:rsidRDefault="000A432B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A432B" w:rsidRDefault="000A432B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A432B" w:rsidRDefault="000A432B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A432B" w:rsidRDefault="000A432B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A432B" w:rsidRDefault="000A432B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A432B" w:rsidRPr="0005685C" w:rsidRDefault="000A432B" w:rsidP="000A432B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 w:rsidRPr="0005685C">
              <w:rPr>
                <w:rFonts w:ascii="Tahoma" w:eastAsia="Times New Roman" w:hAnsi="Tahoma" w:cs="Tahoma"/>
                <w:b/>
              </w:rPr>
              <w:t>Diğer Sağlık</w:t>
            </w:r>
          </w:p>
          <w:p w:rsidR="000A432B" w:rsidRPr="0005685C" w:rsidRDefault="000A432B" w:rsidP="000A432B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 w:rsidRPr="0005685C">
              <w:rPr>
                <w:rFonts w:ascii="Tahoma" w:eastAsia="Times New Roman" w:hAnsi="Tahoma" w:cs="Tahoma"/>
                <w:b/>
              </w:rPr>
              <w:t>Personeli</w:t>
            </w:r>
          </w:p>
          <w:p w:rsidR="000A432B" w:rsidRPr="0005685C" w:rsidRDefault="000A432B" w:rsidP="000A432B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 xml:space="preserve">(Anestezi </w:t>
            </w:r>
            <w:r w:rsidRPr="0005685C">
              <w:rPr>
                <w:rFonts w:ascii="Tahoma" w:eastAsia="Times New Roman" w:hAnsi="Tahoma" w:cs="Tahoma"/>
                <w:b/>
              </w:rPr>
              <w:t>Teknisyeni)</w:t>
            </w:r>
          </w:p>
          <w:p w:rsidR="000A432B" w:rsidRPr="0005685C" w:rsidRDefault="000A432B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32B" w:rsidRDefault="000A432B" w:rsidP="00AC66EA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hAnsi="Tahoma" w:cs="Tahoma"/>
              </w:rPr>
            </w:pPr>
          </w:p>
          <w:p w:rsidR="000A432B" w:rsidRDefault="000A432B" w:rsidP="00AC66EA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hAnsi="Tahoma" w:cs="Tahoma"/>
              </w:rPr>
            </w:pPr>
          </w:p>
          <w:p w:rsidR="000A432B" w:rsidRDefault="000A432B" w:rsidP="00AC66EA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hAnsi="Tahoma" w:cs="Tahoma"/>
              </w:rPr>
            </w:pPr>
          </w:p>
          <w:p w:rsidR="000A432B" w:rsidRDefault="000A432B" w:rsidP="00AC66EA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hAnsi="Tahoma" w:cs="Tahoma"/>
              </w:rPr>
            </w:pPr>
          </w:p>
          <w:p w:rsidR="000A432B" w:rsidRPr="0005685C" w:rsidRDefault="000A432B" w:rsidP="00AC66EA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hAnsi="Tahoma" w:cs="Tahoma"/>
              </w:rPr>
            </w:pPr>
            <w:r w:rsidRPr="0005685C">
              <w:rPr>
                <w:rFonts w:ascii="Tahoma" w:hAnsi="Tahoma" w:cs="Tahoma"/>
              </w:rPr>
              <w:t>Orta</w:t>
            </w:r>
            <w:r w:rsidRPr="0005685C">
              <w:rPr>
                <w:rFonts w:ascii="Tahoma" w:hAnsi="Tahoma" w:cs="Tahoma"/>
                <w:spacing w:val="-1"/>
              </w:rPr>
              <w:t xml:space="preserve"> Öğretim</w:t>
            </w:r>
            <w:r w:rsidRPr="0005685C">
              <w:rPr>
                <w:rFonts w:ascii="Tahoma" w:hAnsi="Tahoma" w:cs="Tahoma"/>
                <w:spacing w:val="26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Kurumlarının İlgili</w:t>
            </w:r>
            <w:r w:rsidRPr="0005685C">
              <w:rPr>
                <w:rFonts w:ascii="Tahoma" w:hAnsi="Tahoma" w:cs="Tahoma"/>
                <w:spacing w:val="21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-2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</w:t>
            </w:r>
            <w:r w:rsidRPr="0005685C">
              <w:rPr>
                <w:rFonts w:ascii="Tahoma" w:hAnsi="Tahoma" w:cs="Tahoma"/>
                <w:spacing w:val="30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32B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A432B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A432B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A432B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A432B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A432B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A432B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A432B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A432B" w:rsidRPr="0005685C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32B" w:rsidRDefault="000A432B" w:rsidP="00AC66EA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</w:p>
          <w:p w:rsidR="000A432B" w:rsidRDefault="000A432B" w:rsidP="00AC66EA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</w:p>
          <w:p w:rsidR="000A432B" w:rsidRDefault="000A432B" w:rsidP="000A432B">
            <w:pPr>
              <w:pStyle w:val="TableParagraph"/>
              <w:ind w:left="720" w:right="442"/>
              <w:rPr>
                <w:rFonts w:ascii="Tahoma" w:eastAsia="Tahoma" w:hAnsi="Tahoma" w:cs="Tahoma"/>
              </w:rPr>
            </w:pPr>
          </w:p>
          <w:p w:rsidR="000A432B" w:rsidRPr="000A432B" w:rsidRDefault="000A432B" w:rsidP="000A432B">
            <w:pPr>
              <w:pStyle w:val="TableParagraph"/>
              <w:ind w:left="720" w:right="442"/>
              <w:rPr>
                <w:rFonts w:ascii="Tahoma" w:eastAsia="Tahoma" w:hAnsi="Tahoma" w:cs="Tahoma"/>
              </w:rPr>
            </w:pPr>
          </w:p>
          <w:p w:rsidR="000A432B" w:rsidRDefault="000A432B" w:rsidP="000A432B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</w:p>
          <w:p w:rsidR="000A432B" w:rsidRDefault="000A432B" w:rsidP="000A432B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</w:p>
          <w:p w:rsidR="000A432B" w:rsidRDefault="000A432B" w:rsidP="000A432B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*En az 8 yıl Ameliyathane anestezi biriminde çalışmış olmak ve belgelendirmek.</w:t>
            </w:r>
          </w:p>
          <w:p w:rsidR="000A432B" w:rsidRDefault="000A432B" w:rsidP="000A432B">
            <w:pPr>
              <w:pStyle w:val="TableParagraph"/>
              <w:ind w:left="360" w:right="442"/>
              <w:rPr>
                <w:rFonts w:ascii="Tahoma" w:eastAsia="Tahoma" w:hAnsi="Tahoma" w:cs="Tahoma"/>
              </w:rPr>
            </w:pPr>
          </w:p>
          <w:p w:rsidR="000A432B" w:rsidRPr="0005685C" w:rsidRDefault="000A432B" w:rsidP="000A432B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*İlk Yardım eğitmeni Yetki Belgesine sahip olmak ve belgelendirmek.</w:t>
            </w:r>
          </w:p>
        </w:tc>
      </w:tr>
      <w:tr w:rsidR="0005685C" w:rsidRPr="0005685C" w:rsidTr="00AC66EA">
        <w:trPr>
          <w:trHeight w:hRule="exact" w:val="4463"/>
          <w:jc w:val="center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A432B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</w:rPr>
              <w:t>06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 w:rsidRPr="0005685C">
              <w:rPr>
                <w:rFonts w:ascii="Tahoma" w:eastAsia="Times New Roman" w:hAnsi="Tahoma" w:cs="Tahoma"/>
                <w:b/>
              </w:rPr>
              <w:t>Diğer Sağlık</w:t>
            </w: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 w:rsidRPr="0005685C">
              <w:rPr>
                <w:rFonts w:ascii="Tahoma" w:eastAsia="Times New Roman" w:hAnsi="Tahoma" w:cs="Tahoma"/>
                <w:b/>
              </w:rPr>
              <w:t>Personeli</w:t>
            </w: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 w:rsidRPr="0005685C">
              <w:rPr>
                <w:rFonts w:ascii="Tahoma" w:eastAsia="Times New Roman" w:hAnsi="Tahoma" w:cs="Tahoma"/>
                <w:b/>
              </w:rPr>
              <w:t>(Acil Tıp Teknisyeni)</w:t>
            </w: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85C" w:rsidRPr="0005685C" w:rsidRDefault="0005685C" w:rsidP="00AC66EA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</w:rPr>
              <w:t>Orta</w:t>
            </w:r>
            <w:r w:rsidRPr="0005685C">
              <w:rPr>
                <w:rFonts w:ascii="Tahoma" w:hAnsi="Tahoma" w:cs="Tahoma"/>
                <w:spacing w:val="-1"/>
              </w:rPr>
              <w:t xml:space="preserve"> Öğretim</w:t>
            </w:r>
            <w:r w:rsidRPr="0005685C">
              <w:rPr>
                <w:rFonts w:ascii="Tahoma" w:hAnsi="Tahoma" w:cs="Tahoma"/>
                <w:spacing w:val="26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Kurumlarının İlgili</w:t>
            </w:r>
            <w:r w:rsidRPr="0005685C">
              <w:rPr>
                <w:rFonts w:ascii="Tahoma" w:hAnsi="Tahoma" w:cs="Tahoma"/>
                <w:spacing w:val="21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-2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</w:t>
            </w:r>
            <w:r w:rsidRPr="0005685C">
              <w:rPr>
                <w:rFonts w:ascii="Tahoma" w:hAnsi="Tahoma" w:cs="Tahoma"/>
                <w:spacing w:val="30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</w:p>
          <w:p w:rsidR="00C14BE0" w:rsidRDefault="00C14BE0" w:rsidP="00AC66EA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*En az 5 yıl mesleki deneyime sahip olup</w:t>
            </w:r>
            <w:proofErr w:type="gramStart"/>
            <w:r w:rsidRPr="0005685C">
              <w:rPr>
                <w:rFonts w:ascii="Tahoma" w:eastAsia="Tahoma" w:hAnsi="Tahoma" w:cs="Tahoma"/>
              </w:rPr>
              <w:t>,Hastanelerin</w:t>
            </w:r>
            <w:proofErr w:type="gramEnd"/>
            <w:r w:rsidRPr="0005685C">
              <w:rPr>
                <w:rFonts w:ascii="Tahoma" w:eastAsia="Tahoma" w:hAnsi="Tahoma" w:cs="Tahoma"/>
              </w:rPr>
              <w:t xml:space="preserve"> Mavi Kod ekibinde en az 5 yıl görevlendirilmiş olmak ve belgelendirmek.</w:t>
            </w:r>
          </w:p>
          <w:p w:rsidR="0005685C" w:rsidRPr="0005685C" w:rsidRDefault="0005685C" w:rsidP="00AC66EA">
            <w:pPr>
              <w:pStyle w:val="TableParagraph"/>
              <w:ind w:left="445" w:right="442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 xml:space="preserve">  </w:t>
            </w:r>
          </w:p>
          <w:p w:rsidR="0005685C" w:rsidRPr="0005685C" w:rsidRDefault="0005685C" w:rsidP="00AC66EA">
            <w:pPr>
              <w:pStyle w:val="TableParagraph"/>
              <w:ind w:right="442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*Çocuklarda İleri Yaşam Desteği Eğitimi (ÇİLYAD) , Erişkinlerde İleri Yaşam Desteği Kursu , Travma ve Resüsitasyon Kursu (TRK)  eğitimlerine katılmış olmak ve belgelendirmek.</w:t>
            </w:r>
          </w:p>
        </w:tc>
      </w:tr>
      <w:tr w:rsidR="0005685C" w:rsidRPr="0005685C" w:rsidTr="00AC66EA">
        <w:trPr>
          <w:trHeight w:hRule="exact" w:val="2930"/>
          <w:jc w:val="center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spacing w:before="2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A432B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</w:rPr>
              <w:t>07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 w:rsidRPr="0005685C">
              <w:rPr>
                <w:rFonts w:ascii="Tahoma" w:eastAsia="Times New Roman" w:hAnsi="Tahoma" w:cs="Tahoma"/>
                <w:b/>
              </w:rPr>
              <w:t>Diğer Sağlık</w:t>
            </w: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 w:rsidRPr="0005685C">
              <w:rPr>
                <w:rFonts w:ascii="Tahoma" w:eastAsia="Times New Roman" w:hAnsi="Tahoma" w:cs="Tahoma"/>
                <w:b/>
              </w:rPr>
              <w:t>Personeli</w:t>
            </w:r>
          </w:p>
          <w:p w:rsidR="0005685C" w:rsidRPr="0005685C" w:rsidRDefault="0005685C" w:rsidP="00AC66EA">
            <w:pPr>
              <w:pStyle w:val="TableParagraph"/>
              <w:spacing w:before="5"/>
              <w:jc w:val="center"/>
              <w:rPr>
                <w:rFonts w:ascii="Tahoma" w:eastAsia="Times New Roman" w:hAnsi="Tahoma" w:cs="Tahoma"/>
                <w:b/>
              </w:rPr>
            </w:pPr>
            <w:r w:rsidRPr="0005685C">
              <w:rPr>
                <w:rFonts w:ascii="Tahoma" w:eastAsia="Times New Roman" w:hAnsi="Tahoma" w:cs="Tahoma"/>
                <w:b/>
              </w:rPr>
              <w:t>(Dil ve Konuşma Terapisti)</w:t>
            </w:r>
          </w:p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  <w:r w:rsidRPr="0005685C">
              <w:rPr>
                <w:rFonts w:ascii="Tahoma" w:hAnsi="Tahoma" w:cs="Tahoma"/>
                <w:spacing w:val="-1"/>
              </w:rPr>
              <w:t>Yükseköğretim</w:t>
            </w:r>
            <w:r w:rsidRPr="0005685C">
              <w:rPr>
                <w:rFonts w:ascii="Tahoma" w:hAnsi="Tahoma" w:cs="Tahoma"/>
                <w:spacing w:val="22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Kurumlarının Lisans</w:t>
            </w:r>
            <w:r w:rsidRPr="0005685C">
              <w:rPr>
                <w:rFonts w:ascii="Tahoma" w:hAnsi="Tahoma" w:cs="Tahoma"/>
                <w:spacing w:val="29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Düzeyinde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Eğitim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Veren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İlgili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 Olmak</w:t>
            </w:r>
          </w:p>
          <w:p w:rsidR="0005685C" w:rsidRPr="0005685C" w:rsidRDefault="0005685C" w:rsidP="00AC66EA">
            <w:pPr>
              <w:pStyle w:val="TableParagraph"/>
              <w:spacing w:before="167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spacing w:before="1"/>
              <w:ind w:left="183" w:right="177" w:hanging="2"/>
              <w:jc w:val="center"/>
              <w:rPr>
                <w:rFonts w:ascii="Tahoma" w:eastAsia="Tahoma" w:hAnsi="Tahoma" w:cs="Tahoma"/>
              </w:rPr>
            </w:pPr>
          </w:p>
        </w:tc>
      </w:tr>
      <w:tr w:rsidR="0005685C" w:rsidRPr="0005685C" w:rsidTr="00AC66EA">
        <w:trPr>
          <w:trHeight w:hRule="exact" w:val="2373"/>
          <w:jc w:val="center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spacing w:before="6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A432B" w:rsidP="004C439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</w:rPr>
              <w:t>08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6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hAnsi="Tahoma" w:cs="Tahoma"/>
                <w:b/>
                <w:spacing w:val="-1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Sağlık Teknikeri</w:t>
            </w: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 xml:space="preserve">  (Yaşlı Bakım)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  <w:r w:rsidRPr="0005685C">
              <w:rPr>
                <w:rFonts w:ascii="Tahoma" w:hAnsi="Tahoma" w:cs="Tahoma"/>
                <w:spacing w:val="-1"/>
              </w:rPr>
              <w:t>Yükseköğretim</w:t>
            </w:r>
            <w:r w:rsidRPr="0005685C">
              <w:rPr>
                <w:rFonts w:ascii="Tahoma" w:hAnsi="Tahoma" w:cs="Tahoma"/>
                <w:spacing w:val="22"/>
              </w:rPr>
              <w:t xml:space="preserve"> </w:t>
            </w:r>
            <w:r w:rsidR="00CD3006">
              <w:rPr>
                <w:rFonts w:ascii="Tahoma" w:hAnsi="Tahoma" w:cs="Tahoma"/>
                <w:spacing w:val="-1"/>
              </w:rPr>
              <w:t xml:space="preserve">Kurumlarının </w:t>
            </w:r>
            <w:r w:rsidRPr="0005685C">
              <w:rPr>
                <w:rFonts w:ascii="Tahoma" w:hAnsi="Tahoma" w:cs="Tahoma"/>
                <w:spacing w:val="29"/>
              </w:rPr>
              <w:t xml:space="preserve"> Önlisans </w:t>
            </w:r>
            <w:r w:rsidRPr="0005685C">
              <w:rPr>
                <w:rFonts w:ascii="Tahoma" w:hAnsi="Tahoma" w:cs="Tahoma"/>
                <w:spacing w:val="-1"/>
              </w:rPr>
              <w:t>Düzeyinde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Eğitim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Veren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İlgili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 Olmak</w:t>
            </w:r>
          </w:p>
          <w:p w:rsidR="0005685C" w:rsidRPr="0005685C" w:rsidRDefault="0005685C" w:rsidP="00AC66EA">
            <w:pPr>
              <w:pStyle w:val="TableParagraph"/>
              <w:spacing w:before="136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1</w:t>
            </w: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spacing w:before="1"/>
              <w:ind w:right="235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"/>
              <w:ind w:right="235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"/>
              <w:ind w:right="235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*Yaşlı sağlığı ve Evde hasta bakımı sertifikasına ,  Temel iş sağlığı ve güvenliği sertifikasına ve sağlık psikolojisi sertifikasına sahip olmak ve belgelendirmek</w:t>
            </w:r>
          </w:p>
        </w:tc>
      </w:tr>
      <w:tr w:rsidR="0005685C" w:rsidRPr="0005685C" w:rsidTr="00AC66EA">
        <w:trPr>
          <w:trHeight w:hRule="exact" w:val="2667"/>
          <w:jc w:val="center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A432B" w:rsidP="004C4397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</w:rPr>
              <w:t>09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Sağlık Teknikeri</w:t>
            </w: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(Diyaliz)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  <w:r w:rsidRPr="0005685C">
              <w:rPr>
                <w:rFonts w:ascii="Tahoma" w:hAnsi="Tahoma" w:cs="Tahoma"/>
                <w:spacing w:val="-1"/>
              </w:rPr>
              <w:t>Yükseköğretim</w:t>
            </w:r>
            <w:r w:rsidRPr="0005685C">
              <w:rPr>
                <w:rFonts w:ascii="Tahoma" w:hAnsi="Tahoma" w:cs="Tahoma"/>
                <w:spacing w:val="22"/>
              </w:rPr>
              <w:t xml:space="preserve"> </w:t>
            </w:r>
            <w:r w:rsidR="00CD3006">
              <w:rPr>
                <w:rFonts w:ascii="Tahoma" w:hAnsi="Tahoma" w:cs="Tahoma"/>
                <w:spacing w:val="-1"/>
              </w:rPr>
              <w:t xml:space="preserve">Kurumlarının </w:t>
            </w:r>
            <w:r w:rsidRPr="0005685C">
              <w:rPr>
                <w:rFonts w:ascii="Tahoma" w:hAnsi="Tahoma" w:cs="Tahoma"/>
                <w:spacing w:val="29"/>
              </w:rPr>
              <w:t xml:space="preserve"> Önlisans </w:t>
            </w:r>
            <w:r w:rsidRPr="0005685C">
              <w:rPr>
                <w:rFonts w:ascii="Tahoma" w:hAnsi="Tahoma" w:cs="Tahoma"/>
                <w:spacing w:val="-1"/>
              </w:rPr>
              <w:t>Düzeyinde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Eğitim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Veren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İlgili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 Olmak</w:t>
            </w:r>
          </w:p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ind w:left="123" w:right="117" w:hanging="2"/>
              <w:jc w:val="center"/>
              <w:rPr>
                <w:rFonts w:ascii="Tahoma" w:eastAsia="Tahoma" w:hAnsi="Tahoma" w:cs="Tahoma"/>
              </w:rPr>
            </w:pPr>
          </w:p>
        </w:tc>
      </w:tr>
      <w:tr w:rsidR="0005685C" w:rsidRPr="0005685C" w:rsidTr="00AC66EA">
        <w:trPr>
          <w:trHeight w:hRule="exact" w:val="2133"/>
          <w:jc w:val="center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A432B" w:rsidP="004C4397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Sağlık Teknikeri</w:t>
            </w:r>
          </w:p>
          <w:p w:rsidR="0005685C" w:rsidRPr="0005685C" w:rsidRDefault="00DE5C5E" w:rsidP="00DE5C5E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(Paramedik</w:t>
            </w:r>
            <w:r w:rsidR="0005685C" w:rsidRPr="0005685C">
              <w:rPr>
                <w:rFonts w:ascii="Tahoma" w:hAnsi="Tahoma" w:cs="Tahoma"/>
                <w:b/>
                <w:spacing w:val="-1"/>
              </w:rPr>
              <w:t>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  <w:r w:rsidRPr="0005685C">
              <w:rPr>
                <w:rFonts w:ascii="Tahoma" w:hAnsi="Tahoma" w:cs="Tahoma"/>
                <w:spacing w:val="-1"/>
              </w:rPr>
              <w:t>Yükseköğretim</w:t>
            </w:r>
            <w:r w:rsidRPr="0005685C">
              <w:rPr>
                <w:rFonts w:ascii="Tahoma" w:hAnsi="Tahoma" w:cs="Tahoma"/>
                <w:spacing w:val="22"/>
              </w:rPr>
              <w:t xml:space="preserve"> </w:t>
            </w:r>
            <w:r w:rsidR="00CD3006">
              <w:rPr>
                <w:rFonts w:ascii="Tahoma" w:hAnsi="Tahoma" w:cs="Tahoma"/>
                <w:spacing w:val="-1"/>
              </w:rPr>
              <w:t xml:space="preserve">Kurumlarının </w:t>
            </w:r>
            <w:r w:rsidRPr="0005685C">
              <w:rPr>
                <w:rFonts w:ascii="Tahoma" w:hAnsi="Tahoma" w:cs="Tahoma"/>
                <w:spacing w:val="29"/>
              </w:rPr>
              <w:t xml:space="preserve"> Önlisans </w:t>
            </w:r>
            <w:r w:rsidRPr="0005685C">
              <w:rPr>
                <w:rFonts w:ascii="Tahoma" w:hAnsi="Tahoma" w:cs="Tahoma"/>
                <w:spacing w:val="-1"/>
              </w:rPr>
              <w:t>Düzeyinde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Eğitim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Veren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İlgili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 Olmak</w:t>
            </w:r>
          </w:p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Default="0005685C" w:rsidP="00AC66EA">
            <w:pPr>
              <w:pStyle w:val="TableParagraph"/>
              <w:spacing w:before="170"/>
              <w:ind w:left="169" w:right="163"/>
              <w:jc w:val="center"/>
              <w:rPr>
                <w:rFonts w:ascii="Tahoma" w:eastAsia="Tahoma" w:hAnsi="Tahoma" w:cs="Tahoma"/>
              </w:rPr>
            </w:pPr>
          </w:p>
          <w:p w:rsidR="000A432B" w:rsidRPr="0005685C" w:rsidRDefault="000A432B" w:rsidP="000A432B">
            <w:pPr>
              <w:pStyle w:val="TableParagraph"/>
              <w:spacing w:before="170"/>
              <w:ind w:right="163"/>
              <w:rPr>
                <w:rFonts w:ascii="Tahoma" w:eastAsia="Tahoma" w:hAnsi="Tahoma" w:cs="Tahoma"/>
              </w:rPr>
            </w:pPr>
          </w:p>
        </w:tc>
      </w:tr>
      <w:tr w:rsidR="0005685C" w:rsidRPr="0005685C" w:rsidTr="00AC66EA">
        <w:trPr>
          <w:trHeight w:hRule="exact" w:val="6659"/>
          <w:jc w:val="center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spacing w:before="180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5685C" w:rsidP="004C4397">
            <w:pPr>
              <w:pStyle w:val="TableParagraph"/>
              <w:spacing w:before="180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A432B" w:rsidP="004C4397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Sağlık Teknikeri</w:t>
            </w: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(Anestezi)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  <w:r w:rsidRPr="0005685C">
              <w:rPr>
                <w:rFonts w:ascii="Tahoma" w:hAnsi="Tahoma" w:cs="Tahoma"/>
                <w:spacing w:val="-1"/>
              </w:rPr>
              <w:t>Yükseköğretim</w:t>
            </w:r>
            <w:r w:rsidRPr="0005685C">
              <w:rPr>
                <w:rFonts w:ascii="Tahoma" w:hAnsi="Tahoma" w:cs="Tahoma"/>
                <w:spacing w:val="22"/>
              </w:rPr>
              <w:t xml:space="preserve"> </w:t>
            </w:r>
            <w:r w:rsidR="00CD3006">
              <w:rPr>
                <w:rFonts w:ascii="Tahoma" w:hAnsi="Tahoma" w:cs="Tahoma"/>
                <w:spacing w:val="-1"/>
              </w:rPr>
              <w:t>Kurumlarının</w:t>
            </w:r>
            <w:r w:rsidRPr="0005685C">
              <w:rPr>
                <w:rFonts w:ascii="Tahoma" w:hAnsi="Tahoma" w:cs="Tahoma"/>
                <w:spacing w:val="29"/>
              </w:rPr>
              <w:t xml:space="preserve"> Önlisans </w:t>
            </w:r>
            <w:r w:rsidRPr="0005685C">
              <w:rPr>
                <w:rFonts w:ascii="Tahoma" w:hAnsi="Tahoma" w:cs="Tahoma"/>
                <w:spacing w:val="-1"/>
              </w:rPr>
              <w:t>Düzeyinde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Eğitim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Veren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İlgili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 Olmak</w:t>
            </w:r>
          </w:p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BE0" w:rsidRDefault="00C14BE0" w:rsidP="00AC66EA">
            <w:pPr>
              <w:pStyle w:val="TableParagraph"/>
              <w:spacing w:before="170"/>
              <w:ind w:right="163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70"/>
              <w:ind w:right="163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 xml:space="preserve">*En </w:t>
            </w:r>
            <w:proofErr w:type="gramStart"/>
            <w:r w:rsidRPr="0005685C">
              <w:rPr>
                <w:rFonts w:ascii="Tahoma" w:eastAsia="Tahoma" w:hAnsi="Tahoma" w:cs="Tahoma"/>
              </w:rPr>
              <w:t>az  5</w:t>
            </w:r>
            <w:proofErr w:type="gramEnd"/>
            <w:r w:rsidRPr="0005685C">
              <w:rPr>
                <w:rFonts w:ascii="Tahoma" w:eastAsia="Tahoma" w:hAnsi="Tahoma" w:cs="Tahoma"/>
              </w:rPr>
              <w:t xml:space="preserve">  Yıl  Ameliyathane anestezi biriminde çalışmış olmak ve belgelendirmek.    </w:t>
            </w:r>
          </w:p>
          <w:p w:rsidR="0005685C" w:rsidRPr="0005685C" w:rsidRDefault="0005685C" w:rsidP="00AC66EA">
            <w:pPr>
              <w:pStyle w:val="TableParagraph"/>
              <w:spacing w:before="170"/>
              <w:ind w:right="163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 xml:space="preserve">                                                                                                                                                             * Hastanelerin ameliyathane bölümünde anestezi teknikeri olarak  Yetişkin ve Pediatrik Kalp Damar Cerrahisi, Beyin Pili (Derin Beyin Stimülasyonu) ,Kafa Tabanı Cerrahisi ve Beyin Tümörü ameliyatlarına katılmış olmak ve belgelendirmek.     </w:t>
            </w:r>
          </w:p>
          <w:p w:rsidR="0005685C" w:rsidRPr="0005685C" w:rsidRDefault="0005685C" w:rsidP="00AC66EA">
            <w:pPr>
              <w:pStyle w:val="TableParagraph"/>
              <w:spacing w:before="170"/>
              <w:ind w:right="163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 xml:space="preserve">                                                                                                                *İlk Yardım Eğitmeni Yetki </w:t>
            </w:r>
            <w:proofErr w:type="gramStart"/>
            <w:r w:rsidRPr="0005685C">
              <w:rPr>
                <w:rFonts w:ascii="Tahoma" w:eastAsia="Tahoma" w:hAnsi="Tahoma" w:cs="Tahoma"/>
              </w:rPr>
              <w:t>Belgesine  ve</w:t>
            </w:r>
            <w:proofErr w:type="gramEnd"/>
            <w:r w:rsidRPr="0005685C">
              <w:rPr>
                <w:rFonts w:ascii="Tahoma" w:eastAsia="Tahoma" w:hAnsi="Tahoma" w:cs="Tahoma"/>
              </w:rPr>
              <w:t xml:space="preserve"> Neonatal Resüsitasyon Programı Uygulayıcı Sertifikasına sahip olmak ve belgelendirmek.                </w:t>
            </w:r>
          </w:p>
        </w:tc>
      </w:tr>
      <w:tr w:rsidR="0005685C" w:rsidRPr="0005685C" w:rsidTr="00AC66EA">
        <w:trPr>
          <w:trHeight w:hRule="exact" w:val="4401"/>
          <w:jc w:val="center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4C4397">
            <w:pPr>
              <w:pStyle w:val="TableParagraph"/>
              <w:spacing w:before="180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5685C" w:rsidP="004C4397">
            <w:pPr>
              <w:pStyle w:val="TableParagraph"/>
              <w:spacing w:before="180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A432B" w:rsidP="004C4397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Sağlık Teknikeri</w:t>
            </w: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(Anestezi)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  <w:r w:rsidRPr="0005685C">
              <w:rPr>
                <w:rFonts w:ascii="Tahoma" w:hAnsi="Tahoma" w:cs="Tahoma"/>
                <w:spacing w:val="-1"/>
              </w:rPr>
              <w:t>Yükseköğretim</w:t>
            </w:r>
            <w:r w:rsidRPr="0005685C">
              <w:rPr>
                <w:rFonts w:ascii="Tahoma" w:hAnsi="Tahoma" w:cs="Tahoma"/>
                <w:spacing w:val="22"/>
              </w:rPr>
              <w:t xml:space="preserve"> </w:t>
            </w:r>
            <w:r w:rsidR="00CD3006">
              <w:rPr>
                <w:rFonts w:ascii="Tahoma" w:hAnsi="Tahoma" w:cs="Tahoma"/>
                <w:spacing w:val="-1"/>
              </w:rPr>
              <w:t xml:space="preserve">Kurumlarının </w:t>
            </w:r>
            <w:r w:rsidRPr="0005685C">
              <w:rPr>
                <w:rFonts w:ascii="Tahoma" w:hAnsi="Tahoma" w:cs="Tahoma"/>
                <w:spacing w:val="29"/>
              </w:rPr>
              <w:t xml:space="preserve"> Önlisans </w:t>
            </w:r>
            <w:r w:rsidRPr="0005685C">
              <w:rPr>
                <w:rFonts w:ascii="Tahoma" w:hAnsi="Tahoma" w:cs="Tahoma"/>
                <w:spacing w:val="-1"/>
              </w:rPr>
              <w:t>Düzeyinde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Eğitim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Veren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İlgili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 Olmak</w:t>
            </w:r>
          </w:p>
          <w:p w:rsidR="0005685C" w:rsidRPr="0005685C" w:rsidRDefault="0005685C" w:rsidP="00AC66EA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5C" w:rsidRDefault="0005685C" w:rsidP="00AC66EA">
            <w:pPr>
              <w:pStyle w:val="TableParagraph"/>
              <w:spacing w:before="169"/>
              <w:jc w:val="center"/>
              <w:rPr>
                <w:rFonts w:ascii="Tahoma" w:eastAsia="Tahoma" w:hAnsi="Tahoma" w:cs="Tahoma"/>
              </w:rPr>
            </w:pPr>
          </w:p>
          <w:p w:rsidR="006B6C57" w:rsidRDefault="006B6C57" w:rsidP="00AC66EA">
            <w:pPr>
              <w:pStyle w:val="TableParagraph"/>
              <w:spacing w:before="169"/>
              <w:jc w:val="center"/>
              <w:rPr>
                <w:rFonts w:ascii="Tahoma" w:eastAsia="Tahoma" w:hAnsi="Tahoma" w:cs="Tahoma"/>
              </w:rPr>
            </w:pPr>
          </w:p>
          <w:p w:rsidR="006B6C57" w:rsidRDefault="006B6C57" w:rsidP="00AC66EA">
            <w:pPr>
              <w:pStyle w:val="TableParagraph"/>
              <w:spacing w:before="169"/>
              <w:jc w:val="center"/>
              <w:rPr>
                <w:rFonts w:ascii="Tahoma" w:eastAsia="Tahoma" w:hAnsi="Tahoma" w:cs="Tahoma"/>
              </w:rPr>
            </w:pPr>
          </w:p>
          <w:p w:rsidR="006B6C57" w:rsidRDefault="006B6C57" w:rsidP="00AC66EA">
            <w:pPr>
              <w:pStyle w:val="TableParagraph"/>
              <w:spacing w:before="169"/>
              <w:jc w:val="center"/>
              <w:rPr>
                <w:rFonts w:ascii="Tahoma" w:eastAsia="Tahoma" w:hAnsi="Tahoma" w:cs="Tahoma"/>
              </w:rPr>
            </w:pPr>
          </w:p>
          <w:p w:rsidR="006B6C57" w:rsidRDefault="006B6C57" w:rsidP="00AC66EA">
            <w:pPr>
              <w:pStyle w:val="TableParagraph"/>
              <w:spacing w:before="169"/>
              <w:jc w:val="center"/>
              <w:rPr>
                <w:rFonts w:ascii="Tahoma" w:eastAsia="Tahoma" w:hAnsi="Tahoma" w:cs="Tahoma"/>
              </w:rPr>
            </w:pPr>
          </w:p>
          <w:p w:rsidR="006B6C57" w:rsidRPr="0005685C" w:rsidRDefault="006B6C57" w:rsidP="00AC66EA">
            <w:pPr>
              <w:pStyle w:val="TableParagraph"/>
              <w:spacing w:before="16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BE0" w:rsidRDefault="00C14BE0" w:rsidP="00AC66EA">
            <w:pPr>
              <w:pStyle w:val="TableParagraph"/>
              <w:spacing w:before="155"/>
              <w:ind w:right="132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55"/>
              <w:ind w:right="132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 xml:space="preserve">*En </w:t>
            </w:r>
            <w:proofErr w:type="gramStart"/>
            <w:r w:rsidRPr="0005685C">
              <w:rPr>
                <w:rFonts w:ascii="Tahoma" w:eastAsia="Tahoma" w:hAnsi="Tahoma" w:cs="Tahoma"/>
              </w:rPr>
              <w:t>az  5</w:t>
            </w:r>
            <w:proofErr w:type="gramEnd"/>
            <w:r w:rsidRPr="0005685C">
              <w:rPr>
                <w:rFonts w:ascii="Tahoma" w:eastAsia="Tahoma" w:hAnsi="Tahoma" w:cs="Tahoma"/>
              </w:rPr>
              <w:t xml:space="preserve">  Yıl  Ameliyathane anestezi biriminde çalışmış olmak ve belgelendirmek.   </w:t>
            </w:r>
          </w:p>
          <w:p w:rsidR="0005685C" w:rsidRPr="0005685C" w:rsidRDefault="0005685C" w:rsidP="0082359B">
            <w:pPr>
              <w:pStyle w:val="TableParagraph"/>
              <w:spacing w:before="155"/>
              <w:ind w:right="132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 xml:space="preserve">                                                                                                                                                                          * Erişkinlerde İleri Yaşam Desteği Eğitimi Katılım Belgesine ,  Çocuklarda İleri Yaşam Desteği Kursu (ÇİLYAD) Katılım Belgesine ,   İlk Yardım Eğitmeni Yetki Belges</w:t>
            </w:r>
            <w:r w:rsidR="0082359B">
              <w:rPr>
                <w:rFonts w:ascii="Tahoma" w:eastAsia="Tahoma" w:hAnsi="Tahoma" w:cs="Tahoma"/>
              </w:rPr>
              <w:t>ine,  Derin Beyin Stimulasyonu kursuna katılmış</w:t>
            </w:r>
            <w:r w:rsidRPr="0005685C">
              <w:rPr>
                <w:rFonts w:ascii="Tahoma" w:eastAsia="Tahoma" w:hAnsi="Tahoma" w:cs="Tahoma"/>
              </w:rPr>
              <w:t xml:space="preserve"> olmak ve belgelendirmek.</w:t>
            </w:r>
          </w:p>
        </w:tc>
      </w:tr>
      <w:tr w:rsidR="0005685C" w:rsidRPr="0005685C" w:rsidTr="00AC66EA">
        <w:trPr>
          <w:trHeight w:hRule="exact" w:val="3994"/>
          <w:jc w:val="center"/>
        </w:trPr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rPr>
                <w:rFonts w:ascii="Tahoma" w:eastAsia="Times New Roman" w:hAnsi="Tahoma" w:cs="Tahoma"/>
              </w:rPr>
            </w:pPr>
          </w:p>
          <w:p w:rsidR="004C4397" w:rsidRDefault="004C4397" w:rsidP="00AC66EA">
            <w:pPr>
              <w:pStyle w:val="TableParagraph"/>
              <w:jc w:val="center"/>
              <w:rPr>
                <w:rFonts w:ascii="Tahoma" w:eastAsia="Times New Roman" w:hAnsi="Tahoma" w:cs="Tahoma"/>
                <w:b/>
              </w:rPr>
            </w:pPr>
          </w:p>
          <w:p w:rsidR="004C4397" w:rsidRDefault="004C4397" w:rsidP="00AC66EA">
            <w:pPr>
              <w:pStyle w:val="TableParagraph"/>
              <w:jc w:val="center"/>
              <w:rPr>
                <w:rFonts w:ascii="Tahoma" w:eastAsia="Times New Roman" w:hAnsi="Tahoma" w:cs="Tahoma"/>
                <w:b/>
              </w:rPr>
            </w:pPr>
          </w:p>
          <w:p w:rsidR="004C4397" w:rsidRDefault="004C4397" w:rsidP="00AC66EA">
            <w:pPr>
              <w:pStyle w:val="TableParagraph"/>
              <w:jc w:val="center"/>
              <w:rPr>
                <w:rFonts w:ascii="Tahoma" w:eastAsia="Times New Roman" w:hAnsi="Tahoma" w:cs="Tahoma"/>
                <w:b/>
              </w:rPr>
            </w:pPr>
          </w:p>
          <w:p w:rsidR="004C4397" w:rsidRDefault="004C4397" w:rsidP="00AC66EA">
            <w:pPr>
              <w:pStyle w:val="TableParagraph"/>
              <w:jc w:val="center"/>
              <w:rPr>
                <w:rFonts w:ascii="Tahoma" w:eastAsia="Times New Roman" w:hAnsi="Tahoma" w:cs="Tahoma"/>
                <w:b/>
              </w:rPr>
            </w:pPr>
          </w:p>
          <w:p w:rsidR="0005685C" w:rsidRPr="0005685C" w:rsidRDefault="000A432B" w:rsidP="00AC66EA">
            <w:pPr>
              <w:pStyle w:val="TableParagraph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13</w:t>
            </w: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jc w:val="center"/>
              <w:rPr>
                <w:rFonts w:ascii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rPr>
                <w:rFonts w:ascii="Tahoma" w:eastAsia="Tahoma" w:hAnsi="Tahoma" w:cs="Tahoma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4C4397" w:rsidRDefault="004C4397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4C4397" w:rsidRDefault="004C4397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  <w:r w:rsidRPr="0005685C">
              <w:rPr>
                <w:rFonts w:ascii="Tahoma" w:eastAsia="Tahoma" w:hAnsi="Tahoma" w:cs="Tahoma"/>
                <w:b/>
              </w:rPr>
              <w:t xml:space="preserve">  Röntgen</w:t>
            </w:r>
          </w:p>
          <w:p w:rsidR="0005685C" w:rsidRPr="0005685C" w:rsidRDefault="0005685C" w:rsidP="00AC66EA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  <w:b/>
              </w:rPr>
            </w:pPr>
            <w:r w:rsidRPr="0005685C">
              <w:rPr>
                <w:rFonts w:ascii="Tahoma" w:eastAsia="Tahoma" w:hAnsi="Tahoma" w:cs="Tahoma"/>
                <w:b/>
              </w:rPr>
              <w:t xml:space="preserve"> Teknisyeni</w:t>
            </w:r>
          </w:p>
          <w:p w:rsidR="0005685C" w:rsidRPr="0005685C" w:rsidRDefault="0005685C" w:rsidP="00AC66EA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4397" w:rsidRDefault="004C4397" w:rsidP="00AC66EA">
            <w:pPr>
              <w:pStyle w:val="TableParagraph"/>
              <w:spacing w:before="133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  <w:p w:rsidR="004C4397" w:rsidRDefault="004C4397" w:rsidP="00AC66EA">
            <w:pPr>
              <w:pStyle w:val="TableParagraph"/>
              <w:spacing w:before="133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  <w:p w:rsidR="006B6C57" w:rsidRPr="0005685C" w:rsidRDefault="006B6C57" w:rsidP="006B6C5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  <w:r w:rsidRPr="0005685C">
              <w:rPr>
                <w:rFonts w:ascii="Tahoma" w:hAnsi="Tahoma" w:cs="Tahoma"/>
                <w:spacing w:val="-1"/>
              </w:rPr>
              <w:t>Yükseköğretim</w:t>
            </w:r>
            <w:r w:rsidRPr="0005685C">
              <w:rPr>
                <w:rFonts w:ascii="Tahoma" w:hAnsi="Tahoma" w:cs="Tahoma"/>
                <w:spacing w:val="22"/>
              </w:rPr>
              <w:t xml:space="preserve"> </w:t>
            </w:r>
            <w:r>
              <w:rPr>
                <w:rFonts w:ascii="Tahoma" w:hAnsi="Tahoma" w:cs="Tahoma"/>
                <w:spacing w:val="-1"/>
              </w:rPr>
              <w:t xml:space="preserve">Kurumlarının </w:t>
            </w:r>
            <w:r w:rsidRPr="0005685C">
              <w:rPr>
                <w:rFonts w:ascii="Tahoma" w:hAnsi="Tahoma" w:cs="Tahoma"/>
                <w:spacing w:val="29"/>
              </w:rPr>
              <w:t xml:space="preserve"> Önlisans </w:t>
            </w:r>
            <w:r w:rsidRPr="0005685C">
              <w:rPr>
                <w:rFonts w:ascii="Tahoma" w:hAnsi="Tahoma" w:cs="Tahoma"/>
                <w:spacing w:val="-1"/>
              </w:rPr>
              <w:t>Düzeyinde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Eğitim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Veren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İlgili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 Olmak</w:t>
            </w:r>
          </w:p>
          <w:p w:rsidR="0005685C" w:rsidRPr="0005685C" w:rsidRDefault="0005685C" w:rsidP="00AC66EA">
            <w:pPr>
              <w:pStyle w:val="TableParagraph"/>
              <w:spacing w:before="133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4C4397" w:rsidRDefault="004C4397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4C4397" w:rsidRDefault="004C4397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4BE0" w:rsidRDefault="00C14BE0" w:rsidP="00AC66EA">
            <w:pPr>
              <w:pStyle w:val="TableParagraph"/>
              <w:spacing w:before="1"/>
              <w:ind w:left="169" w:right="163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"/>
              <w:ind w:left="169" w:right="163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*Kardiyak MR,Fonksiyonel MR, Bos Görüntüleme, MR spektroskopi, Perfüzyon MR, Fetal mr, MR Defakografi-Enterografi, Meme MR , Multiparametrik prostat MR uygulamalarında deneyim sahibi olmak ve belgelendirmek</w:t>
            </w:r>
          </w:p>
          <w:p w:rsidR="0005685C" w:rsidRPr="0005685C" w:rsidRDefault="0005685C" w:rsidP="00AC66EA">
            <w:pPr>
              <w:pStyle w:val="TableParagraph"/>
              <w:spacing w:before="1"/>
              <w:ind w:left="169" w:right="163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"/>
              <w:ind w:left="169" w:right="163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*En az 3 yıl 3. Basamak kamu hastanelerinin MR ünitesinde çalışmış ve halen çalışıyor olmak ve belgelendirmek</w:t>
            </w:r>
          </w:p>
        </w:tc>
      </w:tr>
      <w:tr w:rsidR="0005685C" w:rsidRPr="0005685C" w:rsidTr="00AC66EA">
        <w:tblPrEx>
          <w:tblLook w:val="04A0" w:firstRow="1" w:lastRow="0" w:firstColumn="1" w:lastColumn="0" w:noHBand="0" w:noVBand="1"/>
        </w:tblPrEx>
        <w:trPr>
          <w:trHeight w:hRule="exact" w:val="3100"/>
          <w:jc w:val="center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4C4397" w:rsidRDefault="004C4397" w:rsidP="00AC66EA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A432B" w:rsidP="00AC66EA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14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C" w:rsidRPr="0005685C" w:rsidRDefault="0005685C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</w:p>
          <w:p w:rsidR="004C4397" w:rsidRDefault="004C4397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</w:p>
          <w:p w:rsidR="0005685C" w:rsidRPr="0005685C" w:rsidRDefault="0005685C" w:rsidP="00AC66EA">
            <w:pPr>
              <w:pStyle w:val="TableParagraph"/>
              <w:ind w:left="459"/>
              <w:rPr>
                <w:rFonts w:ascii="Tahoma" w:eastAsia="Tahoma" w:hAnsi="Tahoma" w:cs="Tahoma"/>
                <w:b/>
              </w:rPr>
            </w:pPr>
            <w:r w:rsidRPr="0005685C">
              <w:rPr>
                <w:rFonts w:ascii="Tahoma" w:eastAsia="Tahoma" w:hAnsi="Tahoma" w:cs="Tahoma"/>
                <w:b/>
              </w:rPr>
              <w:t>Fizyoterapist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C" w:rsidRPr="0005685C" w:rsidRDefault="0005685C" w:rsidP="00AC66EA">
            <w:pPr>
              <w:pStyle w:val="TableParagraph"/>
              <w:spacing w:before="133"/>
              <w:ind w:right="144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spacing w:val="-1"/>
              </w:rPr>
              <w:t>Yükseköğretim</w:t>
            </w:r>
            <w:r w:rsidRPr="0005685C">
              <w:rPr>
                <w:rFonts w:ascii="Tahoma" w:hAnsi="Tahoma" w:cs="Tahoma"/>
                <w:spacing w:val="22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Kurumlarının Lisans</w:t>
            </w:r>
            <w:r w:rsidRPr="0005685C">
              <w:rPr>
                <w:rFonts w:ascii="Tahoma" w:hAnsi="Tahoma" w:cs="Tahoma"/>
                <w:spacing w:val="29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Düzeyinde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Eğitim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Veren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İlgili</w:t>
            </w:r>
            <w:r w:rsidRPr="0005685C">
              <w:rPr>
                <w:rFonts w:ascii="Tahoma" w:hAnsi="Tahoma" w:cs="Tahoma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Bölümlerinden</w:t>
            </w:r>
            <w:r w:rsidRPr="0005685C">
              <w:rPr>
                <w:rFonts w:ascii="Tahoma" w:hAnsi="Tahoma" w:cs="Tahoma"/>
                <w:spacing w:val="23"/>
              </w:rPr>
              <w:t xml:space="preserve"> </w:t>
            </w:r>
            <w:r w:rsidRPr="0005685C">
              <w:rPr>
                <w:rFonts w:ascii="Tahoma" w:hAnsi="Tahoma" w:cs="Tahoma"/>
                <w:spacing w:val="-1"/>
              </w:rPr>
              <w:t>Mezun Olmak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C" w:rsidRPr="0005685C" w:rsidRDefault="0005685C" w:rsidP="00AC66EA">
            <w:pPr>
              <w:pStyle w:val="TableParagraph"/>
              <w:spacing w:before="1"/>
              <w:ind w:left="169" w:right="163"/>
              <w:rPr>
                <w:rFonts w:ascii="Tahoma" w:eastAsia="Tahoma" w:hAnsi="Tahoma" w:cs="Tahoma"/>
              </w:rPr>
            </w:pPr>
          </w:p>
          <w:p w:rsidR="0005685C" w:rsidRPr="0005685C" w:rsidRDefault="0005685C" w:rsidP="00AC66EA">
            <w:pPr>
              <w:pStyle w:val="TableParagraph"/>
              <w:spacing w:before="1"/>
              <w:ind w:left="169" w:right="163"/>
              <w:rPr>
                <w:rFonts w:ascii="Tahoma" w:eastAsia="Tahoma" w:hAnsi="Tahoma" w:cs="Tahoma"/>
              </w:rPr>
            </w:pPr>
            <w:r w:rsidRPr="0005685C">
              <w:rPr>
                <w:rFonts w:ascii="Tahoma" w:eastAsia="Tahoma" w:hAnsi="Tahoma" w:cs="Tahoma"/>
              </w:rPr>
              <w:t>*Manuel terapi üst esktremite eğitimi, İleri düzey ortapedik manuel terapi eğitimi, Pediatrik manuel terapi eğitimi, Spastik çocuklarda siplitleme tekniği  eğitimi ve  Yutkunma güçlüğü eğitimi almış olmak ve belgelendirmek</w:t>
            </w:r>
          </w:p>
        </w:tc>
      </w:tr>
    </w:tbl>
    <w:p w:rsidR="00E51FDE" w:rsidRDefault="00E51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A432B" w:rsidRDefault="000A432B" w:rsidP="00E51FA8">
      <w:pPr>
        <w:pStyle w:val="GvdeMetni"/>
        <w:spacing w:before="59"/>
        <w:ind w:left="0" w:right="231"/>
        <w:jc w:val="both"/>
        <w:rPr>
          <w:b/>
          <w:sz w:val="22"/>
          <w:szCs w:val="22"/>
        </w:rPr>
      </w:pPr>
    </w:p>
    <w:p w:rsidR="000A432B" w:rsidRDefault="000A432B" w:rsidP="00E51FA8">
      <w:pPr>
        <w:pStyle w:val="GvdeMetni"/>
        <w:spacing w:before="59"/>
        <w:ind w:left="0" w:right="231"/>
        <w:jc w:val="both"/>
        <w:rPr>
          <w:b/>
          <w:sz w:val="22"/>
          <w:szCs w:val="22"/>
        </w:rPr>
      </w:pPr>
    </w:p>
    <w:p w:rsidR="000A432B" w:rsidRDefault="000A432B" w:rsidP="00E51FA8">
      <w:pPr>
        <w:pStyle w:val="GvdeMetni"/>
        <w:spacing w:before="59"/>
        <w:ind w:left="0" w:right="231"/>
        <w:jc w:val="both"/>
        <w:rPr>
          <w:b/>
          <w:sz w:val="22"/>
          <w:szCs w:val="22"/>
        </w:rPr>
      </w:pPr>
    </w:p>
    <w:p w:rsidR="000A432B" w:rsidRDefault="000A432B" w:rsidP="00E51FA8">
      <w:pPr>
        <w:pStyle w:val="GvdeMetni"/>
        <w:spacing w:before="59"/>
        <w:ind w:left="0" w:right="231"/>
        <w:jc w:val="both"/>
        <w:rPr>
          <w:b/>
          <w:sz w:val="22"/>
          <w:szCs w:val="22"/>
        </w:rPr>
      </w:pPr>
    </w:p>
    <w:p w:rsidR="000A432B" w:rsidRDefault="000A432B" w:rsidP="00E51FA8">
      <w:pPr>
        <w:pStyle w:val="GvdeMetni"/>
        <w:spacing w:before="59"/>
        <w:ind w:left="0" w:right="231"/>
        <w:jc w:val="both"/>
        <w:rPr>
          <w:b/>
          <w:sz w:val="22"/>
          <w:szCs w:val="22"/>
        </w:rPr>
      </w:pPr>
    </w:p>
    <w:p w:rsidR="000A432B" w:rsidRDefault="000A432B" w:rsidP="00E51FA8">
      <w:pPr>
        <w:pStyle w:val="GvdeMetni"/>
        <w:spacing w:before="59"/>
        <w:ind w:left="0" w:right="231"/>
        <w:jc w:val="both"/>
        <w:rPr>
          <w:b/>
          <w:sz w:val="22"/>
          <w:szCs w:val="22"/>
        </w:rPr>
      </w:pPr>
    </w:p>
    <w:p w:rsidR="000A432B" w:rsidRDefault="000A432B" w:rsidP="00E51FA8">
      <w:pPr>
        <w:pStyle w:val="GvdeMetni"/>
        <w:spacing w:before="59"/>
        <w:ind w:left="0" w:right="231"/>
        <w:jc w:val="both"/>
        <w:rPr>
          <w:b/>
          <w:sz w:val="22"/>
          <w:szCs w:val="22"/>
        </w:rPr>
      </w:pPr>
    </w:p>
    <w:p w:rsidR="006538B4" w:rsidRPr="00680682" w:rsidRDefault="006538B4" w:rsidP="00E51FA8">
      <w:pPr>
        <w:pStyle w:val="GvdeMetni"/>
        <w:spacing w:before="59"/>
        <w:ind w:left="0" w:right="231"/>
        <w:jc w:val="both"/>
        <w:rPr>
          <w:sz w:val="22"/>
          <w:szCs w:val="22"/>
        </w:rPr>
      </w:pPr>
      <w:r w:rsidRPr="00680682">
        <w:rPr>
          <w:b/>
          <w:sz w:val="22"/>
          <w:szCs w:val="22"/>
        </w:rPr>
        <w:lastRenderedPageBreak/>
        <w:t>NOT:</w:t>
      </w:r>
      <w:r w:rsidRPr="00680682">
        <w:rPr>
          <w:b/>
          <w:spacing w:val="1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Adaylarla</w:t>
      </w:r>
      <w:r w:rsidRPr="00680682">
        <w:rPr>
          <w:spacing w:val="1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hizmet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sözleşmesi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yapılacak</w:t>
      </w:r>
      <w:r w:rsidRPr="00680682">
        <w:rPr>
          <w:spacing w:val="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olup,</w:t>
      </w:r>
      <w:r w:rsidRPr="00680682">
        <w:rPr>
          <w:spacing w:val="1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sözleşmede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belirtilen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şartları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yerine</w:t>
      </w:r>
      <w:r w:rsidRPr="00680682">
        <w:rPr>
          <w:spacing w:val="8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getirmeyen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adayların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sözleşmeleri</w:t>
      </w:r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feshedilecektir.</w:t>
      </w:r>
      <w:r w:rsidRPr="00680682">
        <w:rPr>
          <w:spacing w:val="16"/>
          <w:sz w:val="22"/>
          <w:szCs w:val="22"/>
        </w:rPr>
        <w:t xml:space="preserve"> </w:t>
      </w:r>
      <w:proofErr w:type="gramStart"/>
      <w:r w:rsidRPr="00680682">
        <w:rPr>
          <w:spacing w:val="-1"/>
          <w:sz w:val="22"/>
          <w:szCs w:val="22"/>
        </w:rPr>
        <w:t>Başvuracak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adaylarda</w:t>
      </w:r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yukarıda</w:t>
      </w:r>
      <w:r w:rsidRPr="00680682">
        <w:rPr>
          <w:spacing w:val="79"/>
          <w:w w:val="9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belirtilen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özel</w:t>
      </w:r>
      <w:r w:rsidRPr="00680682">
        <w:rPr>
          <w:spacing w:val="4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şartlar</w:t>
      </w:r>
      <w:r w:rsidRPr="00680682">
        <w:rPr>
          <w:spacing w:val="4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ile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657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Sayılı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Devlet</w:t>
      </w:r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Memurları</w:t>
      </w:r>
      <w:r w:rsidRPr="00680682">
        <w:rPr>
          <w:spacing w:val="4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Kanunu</w:t>
      </w:r>
      <w:r w:rsidR="00612C15" w:rsidRPr="00680682">
        <w:rPr>
          <w:spacing w:val="-2"/>
          <w:sz w:val="22"/>
          <w:szCs w:val="22"/>
        </w:rPr>
        <w:t>’</w:t>
      </w:r>
      <w:r w:rsidRPr="00680682">
        <w:rPr>
          <w:spacing w:val="-2"/>
          <w:sz w:val="22"/>
          <w:szCs w:val="22"/>
        </w:rPr>
        <w:t>nun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değişik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48.</w:t>
      </w:r>
      <w:proofErr w:type="gramEnd"/>
      <w:r w:rsidR="00C16130" w:rsidRPr="00680682">
        <w:rPr>
          <w:spacing w:val="8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Maddesinde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(</w:t>
      </w:r>
      <w:proofErr w:type="gramStart"/>
      <w:r w:rsidRPr="00680682">
        <w:rPr>
          <w:sz w:val="22"/>
          <w:szCs w:val="22"/>
        </w:rPr>
        <w:t>A</w:t>
      </w:r>
      <w:proofErr w:type="gramEnd"/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fıkrasının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z w:val="22"/>
          <w:szCs w:val="22"/>
        </w:rPr>
        <w:t>4,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5,</w:t>
      </w:r>
      <w:r w:rsidRPr="00680682">
        <w:rPr>
          <w:spacing w:val="5"/>
          <w:sz w:val="22"/>
          <w:szCs w:val="22"/>
        </w:rPr>
        <w:t xml:space="preserve"> </w:t>
      </w:r>
      <w:r w:rsidR="00334B98">
        <w:rPr>
          <w:sz w:val="22"/>
          <w:szCs w:val="22"/>
        </w:rPr>
        <w:t xml:space="preserve">6 ve </w:t>
      </w:r>
      <w:r w:rsidRPr="00680682">
        <w:rPr>
          <w:sz w:val="22"/>
          <w:szCs w:val="22"/>
        </w:rPr>
        <w:t>7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bentlerinde)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belirtilen</w:t>
      </w:r>
      <w:r w:rsidRPr="00680682">
        <w:rPr>
          <w:spacing w:val="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aşağıdaki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genel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şartlar</w:t>
      </w:r>
      <w:r w:rsidRPr="00680682">
        <w:rPr>
          <w:spacing w:val="8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aranır.</w:t>
      </w:r>
    </w:p>
    <w:p w:rsidR="006538B4" w:rsidRPr="00680682" w:rsidRDefault="006538B4" w:rsidP="00E51FA8">
      <w:pPr>
        <w:spacing w:before="9"/>
        <w:jc w:val="both"/>
        <w:rPr>
          <w:rFonts w:ascii="Tahoma" w:eastAsia="Tahoma" w:hAnsi="Tahoma" w:cs="Tahoma"/>
        </w:rPr>
      </w:pPr>
    </w:p>
    <w:p w:rsidR="006538B4" w:rsidRPr="00680682" w:rsidRDefault="006538B4" w:rsidP="00E51FA8">
      <w:pPr>
        <w:pStyle w:val="Balk11"/>
        <w:ind w:firstLine="0"/>
        <w:jc w:val="both"/>
        <w:rPr>
          <w:b w:val="0"/>
          <w:bCs w:val="0"/>
          <w:sz w:val="22"/>
          <w:szCs w:val="22"/>
          <w:u w:val="none"/>
        </w:rPr>
      </w:pPr>
      <w:r w:rsidRPr="00680682">
        <w:rPr>
          <w:sz w:val="22"/>
          <w:szCs w:val="22"/>
          <w:u w:val="thick" w:color="000000"/>
        </w:rPr>
        <w:t>GENEL</w:t>
      </w:r>
      <w:r w:rsidRPr="00680682">
        <w:rPr>
          <w:spacing w:val="-5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ŞAR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proofErr w:type="gramStart"/>
      <w:r w:rsidRPr="00680682">
        <w:rPr>
          <w:spacing w:val="-2"/>
          <w:sz w:val="22"/>
          <w:szCs w:val="22"/>
          <w:u w:val="thick" w:color="000000"/>
        </w:rPr>
        <w:t>TLAR</w:t>
      </w:r>
      <w:r w:rsidRPr="00680682">
        <w:rPr>
          <w:spacing w:val="-71"/>
          <w:sz w:val="22"/>
          <w:szCs w:val="22"/>
          <w:u w:val="thick" w:color="000000"/>
        </w:rPr>
        <w:t xml:space="preserve"> </w:t>
      </w:r>
      <w:r w:rsidRPr="00680682">
        <w:rPr>
          <w:sz w:val="22"/>
          <w:szCs w:val="22"/>
          <w:u w:val="thick" w:color="000000"/>
        </w:rPr>
        <w:t>:</w:t>
      </w:r>
      <w:proofErr w:type="gramEnd"/>
    </w:p>
    <w:p w:rsidR="006538B4" w:rsidRPr="00680682" w:rsidRDefault="006538B4" w:rsidP="00E51FA8">
      <w:pPr>
        <w:spacing w:before="10"/>
        <w:jc w:val="both"/>
        <w:rPr>
          <w:rFonts w:ascii="Tahoma" w:eastAsia="Tahoma" w:hAnsi="Tahoma" w:cs="Tahoma"/>
          <w:b/>
          <w:bCs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spacing w:before="59"/>
        <w:jc w:val="both"/>
        <w:rPr>
          <w:rFonts w:cs="Tahoma"/>
          <w:sz w:val="22"/>
          <w:szCs w:val="22"/>
        </w:rPr>
      </w:pPr>
      <w:r w:rsidRPr="00680682">
        <w:rPr>
          <w:spacing w:val="-2"/>
          <w:sz w:val="22"/>
          <w:szCs w:val="22"/>
        </w:rPr>
        <w:t>Türkiye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Cumhuriyeti</w:t>
      </w:r>
      <w:r w:rsidRPr="00680682">
        <w:rPr>
          <w:spacing w:val="-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vatandaşı</w:t>
      </w:r>
      <w:r w:rsidRPr="00680682">
        <w:rPr>
          <w:spacing w:val="-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olmak,</w:t>
      </w:r>
    </w:p>
    <w:p w:rsidR="006538B4" w:rsidRPr="00680682" w:rsidRDefault="006538B4" w:rsidP="006D6C46">
      <w:pPr>
        <w:spacing w:before="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Başvuru tarihi itibariyle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18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yaşını </w:t>
      </w:r>
      <w:r w:rsidRPr="00680682">
        <w:rPr>
          <w:spacing w:val="-2"/>
          <w:sz w:val="22"/>
          <w:szCs w:val="22"/>
        </w:rPr>
        <w:t>tamamlamış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olmak,</w:t>
      </w:r>
    </w:p>
    <w:p w:rsidR="006538B4" w:rsidRPr="00680682" w:rsidRDefault="006538B4" w:rsidP="006D6C46">
      <w:pPr>
        <w:spacing w:before="9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jc w:val="both"/>
        <w:rPr>
          <w:sz w:val="22"/>
          <w:szCs w:val="22"/>
        </w:rPr>
      </w:pPr>
      <w:r w:rsidRPr="00680682">
        <w:rPr>
          <w:spacing w:val="-1"/>
          <w:sz w:val="22"/>
          <w:szCs w:val="22"/>
        </w:rPr>
        <w:t>Kamu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haklarından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mahrum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bulunmamak,</w:t>
      </w:r>
    </w:p>
    <w:p w:rsidR="006538B4" w:rsidRPr="00680682" w:rsidRDefault="006538B4" w:rsidP="006D6C46">
      <w:pPr>
        <w:spacing w:before="11"/>
        <w:jc w:val="both"/>
        <w:rPr>
          <w:rFonts w:ascii="Tahoma" w:eastAsia="Tahoma" w:hAnsi="Tahoma" w:cs="Tahoma"/>
        </w:rPr>
      </w:pPr>
    </w:p>
    <w:p w:rsidR="00414910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spacing w:line="275" w:lineRule="auto"/>
        <w:ind w:right="231"/>
        <w:jc w:val="both"/>
        <w:rPr>
          <w:sz w:val="22"/>
          <w:szCs w:val="22"/>
        </w:rPr>
      </w:pPr>
      <w:r w:rsidRPr="00680682">
        <w:rPr>
          <w:spacing w:val="-1"/>
          <w:sz w:val="22"/>
          <w:szCs w:val="22"/>
        </w:rPr>
        <w:t>Türk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Ceza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Kanununun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53.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Maddesinde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belirtilen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süreler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geçmiş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z w:val="22"/>
          <w:szCs w:val="22"/>
        </w:rPr>
        <w:t>olsa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bile;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kasten</w:t>
      </w:r>
      <w:r w:rsidRPr="00680682">
        <w:rPr>
          <w:spacing w:val="7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işlenen</w:t>
      </w:r>
      <w:r w:rsidRPr="00680682">
        <w:rPr>
          <w:spacing w:val="47"/>
          <w:sz w:val="22"/>
          <w:szCs w:val="22"/>
        </w:rPr>
        <w:t xml:space="preserve"> </w:t>
      </w:r>
      <w:r w:rsidRPr="00680682">
        <w:rPr>
          <w:sz w:val="22"/>
          <w:szCs w:val="22"/>
        </w:rPr>
        <w:t>bir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suçtan</w:t>
      </w:r>
      <w:r w:rsidRPr="00680682">
        <w:rPr>
          <w:spacing w:val="4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dolayı</w:t>
      </w:r>
      <w:r w:rsidRPr="00680682">
        <w:rPr>
          <w:spacing w:val="47"/>
          <w:sz w:val="22"/>
          <w:szCs w:val="22"/>
        </w:rPr>
        <w:t xml:space="preserve"> </w:t>
      </w:r>
      <w:r w:rsidRPr="00680682">
        <w:rPr>
          <w:sz w:val="22"/>
          <w:szCs w:val="22"/>
        </w:rPr>
        <w:t>bir</w:t>
      </w:r>
      <w:r w:rsidRPr="00680682">
        <w:rPr>
          <w:spacing w:val="4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yıl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veya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daha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fazla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süreyle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hapis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cezasına</w:t>
      </w:r>
      <w:r w:rsidRPr="00680682">
        <w:rPr>
          <w:spacing w:val="48"/>
          <w:sz w:val="22"/>
          <w:szCs w:val="22"/>
        </w:rPr>
        <w:t xml:space="preserve"> </w:t>
      </w:r>
      <w:r w:rsidRPr="00680682">
        <w:rPr>
          <w:sz w:val="22"/>
          <w:szCs w:val="22"/>
        </w:rPr>
        <w:t>ya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z w:val="22"/>
          <w:szCs w:val="22"/>
        </w:rPr>
        <w:t>da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affa</w:t>
      </w:r>
      <w:r w:rsidRPr="00680682">
        <w:rPr>
          <w:spacing w:val="61"/>
          <w:w w:val="9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uğramış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olsa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bile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devletin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güvenliğine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karşı</w:t>
      </w:r>
      <w:r w:rsidRPr="00680682">
        <w:rPr>
          <w:spacing w:val="3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suçlar,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Anayasal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düzene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z w:val="22"/>
          <w:szCs w:val="22"/>
        </w:rPr>
        <w:t>ve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z w:val="22"/>
          <w:szCs w:val="22"/>
        </w:rPr>
        <w:t>bu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düzenin</w:t>
      </w:r>
      <w:r w:rsidRPr="00680682">
        <w:rPr>
          <w:spacing w:val="5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işleyişine</w:t>
      </w:r>
      <w:r w:rsidRPr="00680682">
        <w:rPr>
          <w:spacing w:val="5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karşı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suçlar,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milli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savunmaya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karşı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suçlar,</w:t>
      </w:r>
      <w:r w:rsidRPr="00680682">
        <w:rPr>
          <w:spacing w:val="5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devlet</w:t>
      </w:r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sırlarına</w:t>
      </w:r>
      <w:r w:rsidRPr="00680682">
        <w:rPr>
          <w:spacing w:val="5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karşı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suçlar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</w:t>
      </w:r>
      <w:r w:rsidRPr="00680682">
        <w:rPr>
          <w:spacing w:val="6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casusluk,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zimmet,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irtikap,</w:t>
      </w:r>
      <w:r w:rsidRPr="00680682">
        <w:rPr>
          <w:sz w:val="22"/>
          <w:szCs w:val="22"/>
        </w:rPr>
        <w:t xml:space="preserve"> 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rüşvet,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hırsızlık,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dolandırıcılık,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sahtecilik,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güveni</w:t>
      </w:r>
      <w:r w:rsidRPr="00680682">
        <w:rPr>
          <w:sz w:val="22"/>
          <w:szCs w:val="22"/>
        </w:rPr>
        <w:t xml:space="preserve"> 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kötüye</w:t>
      </w:r>
      <w:r w:rsidR="00CA5691" w:rsidRPr="00680682">
        <w:rPr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kullanma,</w:t>
      </w:r>
      <w:r w:rsidR="00DF20E2" w:rsidRPr="00680682">
        <w:rPr>
          <w:spacing w:val="36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hileliiflas,</w:t>
      </w:r>
      <w:r w:rsidR="00DF20E2" w:rsidRPr="00680682">
        <w:rPr>
          <w:spacing w:val="39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ihaleye</w:t>
      </w:r>
      <w:r w:rsidR="00DF20E2" w:rsidRPr="00680682">
        <w:rPr>
          <w:spacing w:val="40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fesat</w:t>
      </w:r>
      <w:r w:rsidR="00DF20E2" w:rsidRPr="00680682">
        <w:rPr>
          <w:spacing w:val="38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karıştırma,</w:t>
      </w:r>
      <w:r w:rsidR="00DF20E2" w:rsidRPr="00680682">
        <w:rPr>
          <w:spacing w:val="39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edimin</w:t>
      </w:r>
      <w:r w:rsidR="00DF20E2" w:rsidRPr="00680682">
        <w:rPr>
          <w:spacing w:val="40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iflasına</w:t>
      </w:r>
      <w:r w:rsidR="00DF20E2" w:rsidRPr="00680682">
        <w:rPr>
          <w:spacing w:val="39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fesat</w:t>
      </w:r>
      <w:r w:rsidR="00DF20E2" w:rsidRPr="00680682">
        <w:rPr>
          <w:spacing w:val="36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karıştırma,</w:t>
      </w:r>
      <w:r w:rsidR="00DF20E2" w:rsidRPr="00680682">
        <w:rPr>
          <w:spacing w:val="39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suçtan</w:t>
      </w:r>
      <w:r w:rsidR="00DF20E2" w:rsidRPr="00680682">
        <w:rPr>
          <w:spacing w:val="103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kaynaklanan</w:t>
      </w:r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mal</w:t>
      </w:r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varlığı</w:t>
      </w:r>
      <w:r w:rsidR="00DF20E2" w:rsidRPr="00680682">
        <w:rPr>
          <w:spacing w:val="53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değerini</w:t>
      </w:r>
      <w:r w:rsidR="00DF20E2" w:rsidRPr="00680682">
        <w:rPr>
          <w:spacing w:val="54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aklama</w:t>
      </w:r>
      <w:r w:rsidR="00DF20E2" w:rsidRPr="00680682">
        <w:rPr>
          <w:spacing w:val="49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veya</w:t>
      </w:r>
      <w:r w:rsidR="00DF20E2" w:rsidRPr="00680682">
        <w:rPr>
          <w:spacing w:val="50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kaçakçılık</w:t>
      </w:r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suçlarından</w:t>
      </w:r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mahkum</w:t>
      </w:r>
      <w:r w:rsidR="00DF20E2" w:rsidRPr="00680682">
        <w:rPr>
          <w:spacing w:val="45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olmamak,</w:t>
      </w:r>
    </w:p>
    <w:p w:rsidR="00414910" w:rsidRPr="00414910" w:rsidRDefault="00414910" w:rsidP="006D6C46">
      <w:pPr>
        <w:pStyle w:val="GvdeMetni"/>
        <w:tabs>
          <w:tab w:val="left" w:pos="471"/>
        </w:tabs>
        <w:spacing w:line="275" w:lineRule="auto"/>
        <w:ind w:left="0" w:right="231"/>
        <w:jc w:val="both"/>
        <w:rPr>
          <w:sz w:val="22"/>
          <w:szCs w:val="22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tabs>
          <w:tab w:val="left" w:pos="358"/>
        </w:tabs>
        <w:spacing w:line="276" w:lineRule="auto"/>
        <w:ind w:right="215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Erkekler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için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durumu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itibariyle;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askerlikle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ilgisi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bulunmamak,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çağına</w:t>
      </w:r>
      <w:r w:rsidRPr="00680682">
        <w:rPr>
          <w:spacing w:val="7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gelmemiş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bulunmak,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çağına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gelmiş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z w:val="22"/>
          <w:szCs w:val="22"/>
        </w:rPr>
        <w:t>ise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muvazzaf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</w:t>
      </w:r>
      <w:r w:rsidRPr="00680682">
        <w:rPr>
          <w:spacing w:val="3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hizmetini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yapmış</w:t>
      </w:r>
      <w:r w:rsidRPr="00680682">
        <w:rPr>
          <w:spacing w:val="3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yahut</w:t>
      </w:r>
      <w:r w:rsidRPr="00680682">
        <w:rPr>
          <w:spacing w:val="7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ertelemiş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veya</w:t>
      </w:r>
      <w:r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yedek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sınıfa geçirilmiş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olmak,</w:t>
      </w:r>
    </w:p>
    <w:p w:rsidR="00E51FDE" w:rsidRPr="00680682" w:rsidRDefault="00E51FDE" w:rsidP="006D6C46">
      <w:pPr>
        <w:spacing w:before="10"/>
        <w:jc w:val="both"/>
        <w:rPr>
          <w:rFonts w:ascii="Tahoma" w:eastAsia="Tahoma" w:hAnsi="Tahoma" w:cs="Tahoma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spacing w:line="274" w:lineRule="auto"/>
        <w:ind w:right="220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657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sayılı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Devlet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Memurları</w:t>
      </w:r>
      <w:r w:rsidRPr="00680682">
        <w:rPr>
          <w:spacing w:val="10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Kanunu</w:t>
      </w:r>
      <w:r w:rsidRPr="00680682">
        <w:rPr>
          <w:spacing w:val="-2"/>
          <w:sz w:val="22"/>
          <w:szCs w:val="22"/>
        </w:rPr>
        <w:t>’</w:t>
      </w:r>
      <w:r w:rsidRPr="00680682">
        <w:rPr>
          <w:rFonts w:cs="Tahoma"/>
          <w:spacing w:val="-2"/>
          <w:sz w:val="22"/>
          <w:szCs w:val="22"/>
        </w:rPr>
        <w:t>nun</w:t>
      </w:r>
      <w:r w:rsidRPr="00680682">
        <w:rPr>
          <w:rFonts w:cs="Tahoma"/>
          <w:spacing w:val="5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53</w:t>
      </w:r>
      <w:r w:rsidR="00460794" w:rsidRPr="00680682">
        <w:rPr>
          <w:spacing w:val="-2"/>
          <w:sz w:val="22"/>
          <w:szCs w:val="22"/>
        </w:rPr>
        <w:t>.</w:t>
      </w:r>
      <w:r w:rsidR="00C57C09"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maddesi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hükümleri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saklı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kalmak</w:t>
      </w:r>
      <w:r w:rsidRPr="00680682">
        <w:rPr>
          <w:spacing w:val="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kaydıyla</w:t>
      </w:r>
      <w:r w:rsidRPr="00680682">
        <w:rPr>
          <w:spacing w:val="9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g</w:t>
      </w:r>
      <w:r w:rsidRPr="00680682">
        <w:rPr>
          <w:spacing w:val="-1"/>
          <w:sz w:val="22"/>
          <w:szCs w:val="22"/>
        </w:rPr>
        <w:t xml:space="preserve">örevini </w:t>
      </w:r>
      <w:r w:rsidRPr="00680682">
        <w:rPr>
          <w:spacing w:val="-2"/>
          <w:sz w:val="22"/>
          <w:szCs w:val="22"/>
        </w:rPr>
        <w:t>devamlı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yapmasına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engel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olabilecek</w:t>
      </w:r>
      <w:r w:rsidRPr="00680682">
        <w:rPr>
          <w:spacing w:val="-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akıl </w:t>
      </w:r>
      <w:r w:rsidRPr="00680682">
        <w:rPr>
          <w:spacing w:val="-2"/>
          <w:sz w:val="22"/>
          <w:szCs w:val="22"/>
        </w:rPr>
        <w:t>hastalığı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bulunmamak,</w:t>
      </w:r>
    </w:p>
    <w:p w:rsidR="00E51FDE" w:rsidRPr="00680682" w:rsidRDefault="00E51FDE" w:rsidP="006D6C46">
      <w:pPr>
        <w:spacing w:before="10"/>
        <w:jc w:val="both"/>
        <w:rPr>
          <w:rFonts w:ascii="Tahoma" w:eastAsia="Tahoma" w:hAnsi="Tahoma" w:cs="Tahoma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spacing w:line="276" w:lineRule="auto"/>
        <w:ind w:right="218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Lisans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mezunları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için</w:t>
      </w:r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2018</w:t>
      </w:r>
      <w:r w:rsidRPr="00680682">
        <w:rPr>
          <w:spacing w:val="20"/>
          <w:sz w:val="22"/>
          <w:szCs w:val="22"/>
        </w:rPr>
        <w:t xml:space="preserve"> </w:t>
      </w:r>
      <w:r w:rsidRPr="00680682">
        <w:rPr>
          <w:sz w:val="22"/>
          <w:szCs w:val="22"/>
        </w:rPr>
        <w:t>KPSS</w:t>
      </w:r>
      <w:r w:rsidRPr="00680682">
        <w:rPr>
          <w:spacing w:val="2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(B)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grubu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KPSSP3</w:t>
      </w:r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puanı,</w:t>
      </w:r>
      <w:r w:rsidRPr="00680682">
        <w:rPr>
          <w:spacing w:val="24"/>
          <w:sz w:val="22"/>
          <w:szCs w:val="22"/>
        </w:rPr>
        <w:t xml:space="preserve"> </w:t>
      </w:r>
      <w:r w:rsidR="00D43712">
        <w:rPr>
          <w:sz w:val="22"/>
          <w:szCs w:val="22"/>
        </w:rPr>
        <w:t>Önlisans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mezunları</w:t>
      </w:r>
      <w:r w:rsidRPr="00680682">
        <w:rPr>
          <w:spacing w:val="5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için</w:t>
      </w:r>
      <w:r w:rsidRPr="00680682">
        <w:rPr>
          <w:spacing w:val="59"/>
          <w:sz w:val="22"/>
          <w:szCs w:val="22"/>
        </w:rPr>
        <w:t xml:space="preserve"> </w:t>
      </w:r>
      <w:r w:rsidR="00A26329">
        <w:rPr>
          <w:spacing w:val="-1"/>
          <w:sz w:val="22"/>
          <w:szCs w:val="22"/>
        </w:rPr>
        <w:t>2018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KPSS</w:t>
      </w:r>
      <w:r w:rsidRPr="00680682">
        <w:rPr>
          <w:spacing w:val="61"/>
          <w:sz w:val="22"/>
          <w:szCs w:val="22"/>
        </w:rPr>
        <w:t xml:space="preserve"> </w:t>
      </w:r>
      <w:r w:rsidRPr="00680682">
        <w:rPr>
          <w:sz w:val="22"/>
          <w:szCs w:val="22"/>
        </w:rPr>
        <w:t>(B)</w:t>
      </w:r>
      <w:r w:rsidRPr="00680682">
        <w:rPr>
          <w:spacing w:val="5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grubu</w:t>
      </w:r>
      <w:r w:rsidRPr="00680682">
        <w:rPr>
          <w:spacing w:val="45"/>
          <w:w w:val="99"/>
          <w:sz w:val="22"/>
          <w:szCs w:val="22"/>
        </w:rPr>
        <w:t xml:space="preserve"> </w:t>
      </w:r>
      <w:r w:rsidR="00D43712">
        <w:rPr>
          <w:spacing w:val="-1"/>
          <w:sz w:val="22"/>
          <w:szCs w:val="22"/>
        </w:rPr>
        <w:t>KPSSP93</w:t>
      </w:r>
      <w:r w:rsidR="00441DD5">
        <w:rPr>
          <w:spacing w:val="-1"/>
          <w:sz w:val="22"/>
          <w:szCs w:val="22"/>
        </w:rPr>
        <w:t xml:space="preserve"> ve Ortaöğretim mezunları için KPSSP94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puanı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esas alınacaktır.</w:t>
      </w:r>
    </w:p>
    <w:p w:rsidR="00E51FDE" w:rsidRPr="00680682" w:rsidRDefault="00E51FDE" w:rsidP="006D6C46">
      <w:pPr>
        <w:spacing w:before="8"/>
        <w:jc w:val="both"/>
        <w:rPr>
          <w:rFonts w:ascii="Tahoma" w:eastAsia="Tahoma" w:hAnsi="Tahoma" w:cs="Tahoma"/>
        </w:rPr>
      </w:pPr>
    </w:p>
    <w:p w:rsidR="00E51FDE" w:rsidRPr="00C551DB" w:rsidRDefault="00DF20E2" w:rsidP="006D6C46">
      <w:pPr>
        <w:pStyle w:val="GvdeMetni"/>
        <w:numPr>
          <w:ilvl w:val="0"/>
          <w:numId w:val="10"/>
        </w:numPr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Başvuracak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adayların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durumunun;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657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sayılı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Devlet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Memurları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Kanunu'nun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4/B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maddesinin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"Bu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şekilde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istihdam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edilenler,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hizmet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sözleşmesi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esaslarına</w:t>
      </w:r>
      <w:r w:rsidRPr="00680682">
        <w:rPr>
          <w:sz w:val="22"/>
          <w:szCs w:val="22"/>
        </w:rPr>
        <w:t xml:space="preserve"> 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aykırı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hareket</w:t>
      </w:r>
      <w:r w:rsidRPr="00680682">
        <w:rPr>
          <w:spacing w:val="9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etmesi </w:t>
      </w:r>
      <w:r w:rsidRPr="00680682">
        <w:rPr>
          <w:spacing w:val="-2"/>
          <w:sz w:val="22"/>
          <w:szCs w:val="22"/>
        </w:rPr>
        <w:t>nedeniyle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kurumlarınca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sözleşmelerinin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feshedilmesi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veya sözleşme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dönemi </w:t>
      </w:r>
      <w:r w:rsidRPr="00680682">
        <w:rPr>
          <w:spacing w:val="-2"/>
          <w:sz w:val="22"/>
          <w:szCs w:val="22"/>
        </w:rPr>
        <w:t>içerisinde</w:t>
      </w:r>
      <w:r w:rsidRPr="00680682">
        <w:rPr>
          <w:spacing w:val="9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Bakanlar</w:t>
      </w:r>
      <w:r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Kurulu</w:t>
      </w:r>
      <w:r w:rsidRPr="00680682">
        <w:rPr>
          <w:spacing w:val="7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Kararı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ile</w:t>
      </w:r>
      <w:r w:rsidRPr="00680682">
        <w:rPr>
          <w:spacing w:val="7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belirlenen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istisnalar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hariç</w:t>
      </w:r>
      <w:r w:rsidRPr="00680682">
        <w:rPr>
          <w:spacing w:val="6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sözleşmeyi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tek</w:t>
      </w:r>
      <w:r w:rsidRPr="00680682">
        <w:rPr>
          <w:sz w:val="22"/>
          <w:szCs w:val="22"/>
        </w:rPr>
        <w:t xml:space="preserve">  </w:t>
      </w:r>
      <w:r w:rsidRPr="00680682">
        <w:rPr>
          <w:spacing w:val="-2"/>
          <w:sz w:val="22"/>
          <w:szCs w:val="22"/>
        </w:rPr>
        <w:t>taraflı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feshetmeleri</w:t>
      </w:r>
      <w:r w:rsidRPr="00680682">
        <w:rPr>
          <w:spacing w:val="8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halinde,</w:t>
      </w:r>
      <w:r w:rsidRPr="00680682">
        <w:rPr>
          <w:spacing w:val="3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fesih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tarihinden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itibaren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z w:val="22"/>
          <w:szCs w:val="22"/>
        </w:rPr>
        <w:t>bir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yıl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geçmedikçe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kurumların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sözleşmeli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personel</w:t>
      </w:r>
      <w:r w:rsidRPr="00680682">
        <w:rPr>
          <w:spacing w:val="6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pozisyonlarında</w:t>
      </w:r>
      <w:r w:rsidRPr="00680682">
        <w:rPr>
          <w:spacing w:val="6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istihdam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edilemezler."</w:t>
      </w:r>
      <w:r w:rsidRPr="00680682">
        <w:rPr>
          <w:spacing w:val="6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hükmüne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uygun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olması.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z w:val="22"/>
          <w:szCs w:val="22"/>
        </w:rPr>
        <w:t>(Bu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hükme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uygun</w:t>
      </w:r>
      <w:r w:rsidRPr="00680682">
        <w:rPr>
          <w:spacing w:val="5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olmayanlar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kazansalar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dahi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atamaları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yapılmayacaktır.)</w:t>
      </w:r>
    </w:p>
    <w:p w:rsidR="00C551DB" w:rsidRDefault="00C551DB" w:rsidP="00C551DB">
      <w:pPr>
        <w:pStyle w:val="GvdeMetni"/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</w:p>
    <w:p w:rsidR="00E51FDE" w:rsidRPr="001B2320" w:rsidRDefault="00DF20E2" w:rsidP="001B2320">
      <w:pPr>
        <w:pStyle w:val="Balk11"/>
        <w:numPr>
          <w:ilvl w:val="1"/>
          <w:numId w:val="4"/>
        </w:numPr>
        <w:tabs>
          <w:tab w:val="left" w:pos="597"/>
        </w:tabs>
        <w:ind w:hanging="189"/>
        <w:jc w:val="both"/>
        <w:rPr>
          <w:rFonts w:cs="Tahoma"/>
          <w:bCs w:val="0"/>
          <w:sz w:val="22"/>
          <w:szCs w:val="22"/>
          <w:u w:val="none"/>
        </w:rPr>
      </w:pPr>
      <w:r w:rsidRPr="00C551DB">
        <w:rPr>
          <w:spacing w:val="-1"/>
          <w:sz w:val="22"/>
          <w:szCs w:val="22"/>
          <w:u w:val="thick" w:color="000000"/>
        </w:rPr>
        <w:t>ÖZE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z w:val="22"/>
          <w:szCs w:val="22"/>
          <w:u w:val="thick" w:color="000000"/>
        </w:rPr>
        <w:t>L</w:t>
      </w:r>
      <w:r w:rsidRPr="00C551DB">
        <w:rPr>
          <w:spacing w:val="-2"/>
          <w:sz w:val="22"/>
          <w:szCs w:val="22"/>
          <w:u w:val="thick" w:color="000000"/>
        </w:rPr>
        <w:t xml:space="preserve"> </w:t>
      </w:r>
      <w:r w:rsidRPr="00C551DB">
        <w:rPr>
          <w:spacing w:val="-1"/>
          <w:sz w:val="22"/>
          <w:szCs w:val="22"/>
          <w:u w:val="thick" w:color="000000"/>
        </w:rPr>
        <w:t>ŞAR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pacing w:val="-2"/>
          <w:sz w:val="22"/>
          <w:szCs w:val="22"/>
          <w:u w:val="thick" w:color="000000"/>
        </w:rPr>
        <w:t>TLAR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z w:val="22"/>
          <w:szCs w:val="22"/>
          <w:u w:val="thick" w:color="000000"/>
        </w:rPr>
        <w:t>:</w:t>
      </w:r>
    </w:p>
    <w:p w:rsidR="00E51FDE" w:rsidRPr="00752F35" w:rsidRDefault="00DF20E2" w:rsidP="006D6C46">
      <w:pPr>
        <w:pStyle w:val="GvdeMetni"/>
        <w:numPr>
          <w:ilvl w:val="0"/>
          <w:numId w:val="9"/>
        </w:numPr>
        <w:tabs>
          <w:tab w:val="left" w:pos="520"/>
        </w:tabs>
        <w:spacing w:before="59" w:line="274" w:lineRule="auto"/>
        <w:ind w:right="110"/>
        <w:jc w:val="both"/>
        <w:rPr>
          <w:rFonts w:cs="Tahoma"/>
          <w:sz w:val="22"/>
          <w:szCs w:val="22"/>
        </w:rPr>
      </w:pPr>
      <w:r w:rsidRPr="00752F35">
        <w:rPr>
          <w:spacing w:val="-2"/>
          <w:sz w:val="22"/>
          <w:szCs w:val="22"/>
        </w:rPr>
        <w:t>Belirtilen</w:t>
      </w:r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öğrenim</w:t>
      </w:r>
      <w:r w:rsidRPr="00752F35">
        <w:rPr>
          <w:sz w:val="22"/>
          <w:szCs w:val="22"/>
        </w:rPr>
        <w:t xml:space="preserve"> </w:t>
      </w:r>
      <w:r w:rsidRPr="00752F35">
        <w:rPr>
          <w:spacing w:val="6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düzeylerinin</w:t>
      </w:r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birinden</w:t>
      </w:r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>mezun</w:t>
      </w:r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olmak,</w:t>
      </w:r>
      <w:r w:rsidRPr="00752F35">
        <w:rPr>
          <w:sz w:val="22"/>
          <w:szCs w:val="22"/>
        </w:rPr>
        <w:t xml:space="preserve"> </w:t>
      </w:r>
      <w:r w:rsidRPr="00752F35">
        <w:rPr>
          <w:spacing w:val="12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>aranan</w:t>
      </w:r>
      <w:r w:rsidRPr="00752F35">
        <w:rPr>
          <w:sz w:val="22"/>
          <w:szCs w:val="22"/>
        </w:rPr>
        <w:t xml:space="preserve"> </w:t>
      </w:r>
      <w:r w:rsidRPr="00752F35">
        <w:rPr>
          <w:spacing w:val="10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>nitelikleri</w:t>
      </w:r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taşımak</w:t>
      </w:r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>ve</w:t>
      </w:r>
      <w:r w:rsidRPr="00752F35">
        <w:rPr>
          <w:spacing w:val="71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belgelendirmek.</w:t>
      </w:r>
    </w:p>
    <w:p w:rsidR="00E51FDE" w:rsidRPr="00680682" w:rsidRDefault="00E51FDE" w:rsidP="006D6C46">
      <w:pPr>
        <w:jc w:val="both"/>
        <w:rPr>
          <w:rFonts w:ascii="Tahoma" w:eastAsia="Tahoma" w:hAnsi="Tahoma" w:cs="Tahoma"/>
        </w:rPr>
      </w:pPr>
    </w:p>
    <w:p w:rsidR="008C3831" w:rsidRPr="00752F35" w:rsidRDefault="008C098D" w:rsidP="006D6C46">
      <w:pPr>
        <w:pStyle w:val="GvdeMetni"/>
        <w:numPr>
          <w:ilvl w:val="0"/>
          <w:numId w:val="9"/>
        </w:numPr>
        <w:tabs>
          <w:tab w:val="left" w:pos="522"/>
        </w:tabs>
        <w:spacing w:line="289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Ortaöğretim, </w:t>
      </w:r>
      <w:r w:rsidR="00D43712">
        <w:rPr>
          <w:spacing w:val="-1"/>
          <w:sz w:val="22"/>
          <w:szCs w:val="22"/>
        </w:rPr>
        <w:t>Önlisans</w:t>
      </w:r>
      <w:r w:rsidR="008C3831" w:rsidRPr="00752F35">
        <w:rPr>
          <w:spacing w:val="-1"/>
          <w:sz w:val="22"/>
          <w:szCs w:val="22"/>
        </w:rPr>
        <w:t xml:space="preserve"> ve</w:t>
      </w:r>
      <w:r w:rsidR="008C3831" w:rsidRPr="00752F35">
        <w:rPr>
          <w:b/>
          <w:spacing w:val="-1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Lisans</w:t>
      </w:r>
      <w:r w:rsidR="008C3831" w:rsidRPr="00752F35">
        <w:rPr>
          <w:spacing w:val="33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mezunlarının</w:t>
      </w:r>
      <w:r w:rsidR="008C3831" w:rsidRPr="00752F35">
        <w:rPr>
          <w:spacing w:val="30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2018</w:t>
      </w:r>
      <w:r w:rsidR="008C3831" w:rsidRPr="00752F35">
        <w:rPr>
          <w:spacing w:val="33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KPSS</w:t>
      </w:r>
      <w:r w:rsidR="008C3831" w:rsidRPr="00752F35">
        <w:rPr>
          <w:spacing w:val="35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(B)</w:t>
      </w:r>
      <w:r w:rsidR="008C3831" w:rsidRPr="00752F35">
        <w:rPr>
          <w:spacing w:val="34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sınavına</w:t>
      </w:r>
      <w:r w:rsidR="008C3831" w:rsidRPr="00752F35">
        <w:rPr>
          <w:spacing w:val="43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girmiş</w:t>
      </w:r>
      <w:r w:rsidR="008C3831" w:rsidRPr="00752F35">
        <w:rPr>
          <w:spacing w:val="42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olması.</w:t>
      </w:r>
      <w:r w:rsidR="008C3831" w:rsidRPr="00752F35">
        <w:rPr>
          <w:spacing w:val="46"/>
          <w:sz w:val="22"/>
          <w:szCs w:val="22"/>
        </w:rPr>
        <w:t xml:space="preserve"> </w:t>
      </w:r>
    </w:p>
    <w:p w:rsidR="006843BB" w:rsidRPr="006843BB" w:rsidRDefault="006843BB" w:rsidP="006D6C46">
      <w:pPr>
        <w:pStyle w:val="GvdeMetni"/>
        <w:tabs>
          <w:tab w:val="left" w:pos="522"/>
        </w:tabs>
        <w:spacing w:line="289" w:lineRule="exact"/>
        <w:ind w:left="0"/>
        <w:jc w:val="both"/>
        <w:rPr>
          <w:rFonts w:cs="Tahoma"/>
        </w:rPr>
      </w:pPr>
    </w:p>
    <w:p w:rsidR="00E51FDE" w:rsidRPr="00752F35" w:rsidRDefault="00DF20E2" w:rsidP="006D6C46">
      <w:pPr>
        <w:pStyle w:val="GvdeMetni"/>
        <w:numPr>
          <w:ilvl w:val="0"/>
          <w:numId w:val="9"/>
        </w:numPr>
        <w:tabs>
          <w:tab w:val="left" w:pos="522"/>
        </w:tabs>
        <w:jc w:val="both"/>
        <w:rPr>
          <w:sz w:val="22"/>
          <w:szCs w:val="22"/>
        </w:rPr>
      </w:pPr>
      <w:r w:rsidRPr="00752F35">
        <w:rPr>
          <w:spacing w:val="-2"/>
          <w:sz w:val="22"/>
          <w:szCs w:val="22"/>
        </w:rPr>
        <w:t xml:space="preserve">Herhangi </w:t>
      </w:r>
      <w:r w:rsidRPr="00752F35">
        <w:rPr>
          <w:sz w:val="22"/>
          <w:szCs w:val="22"/>
        </w:rPr>
        <w:t>bir</w:t>
      </w:r>
      <w:r w:rsidRPr="00752F35">
        <w:rPr>
          <w:spacing w:val="-3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>sosyal</w:t>
      </w:r>
      <w:r w:rsidRPr="00752F35">
        <w:rPr>
          <w:spacing w:val="-4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güvenlik</w:t>
      </w:r>
      <w:r w:rsidRPr="00752F35">
        <w:rPr>
          <w:spacing w:val="-3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kurumundan</w:t>
      </w:r>
      <w:r w:rsidRPr="00752F35">
        <w:rPr>
          <w:spacing w:val="-4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emeklilik</w:t>
      </w:r>
      <w:r w:rsidRPr="00752F35">
        <w:rPr>
          <w:spacing w:val="-1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veya</w:t>
      </w:r>
      <w:r w:rsidRPr="00752F35">
        <w:rPr>
          <w:spacing w:val="-4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 xml:space="preserve">yaşlılık </w:t>
      </w:r>
      <w:r w:rsidRPr="00752F35">
        <w:rPr>
          <w:spacing w:val="-2"/>
          <w:sz w:val="22"/>
          <w:szCs w:val="22"/>
        </w:rPr>
        <w:t>aylığı</w:t>
      </w:r>
      <w:r w:rsidRPr="00752F35">
        <w:rPr>
          <w:spacing w:val="-1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almıyor olmak.</w:t>
      </w:r>
    </w:p>
    <w:p w:rsidR="00E51FDE" w:rsidRPr="00680682" w:rsidRDefault="00E51FDE" w:rsidP="006D6C46">
      <w:pPr>
        <w:spacing w:before="2"/>
        <w:jc w:val="both"/>
        <w:rPr>
          <w:rFonts w:ascii="Tahoma" w:eastAsia="Tahoma" w:hAnsi="Tahoma" w:cs="Tahoma"/>
        </w:rPr>
      </w:pPr>
    </w:p>
    <w:p w:rsidR="006538B4" w:rsidRDefault="00DF20E2" w:rsidP="006D6C46">
      <w:pPr>
        <w:pStyle w:val="GvdeMetni"/>
        <w:numPr>
          <w:ilvl w:val="0"/>
          <w:numId w:val="9"/>
        </w:numPr>
        <w:ind w:right="516"/>
        <w:jc w:val="both"/>
        <w:rPr>
          <w:spacing w:val="-2"/>
          <w:sz w:val="22"/>
          <w:szCs w:val="22"/>
        </w:rPr>
      </w:pPr>
      <w:r w:rsidRPr="00680682">
        <w:rPr>
          <w:spacing w:val="-2"/>
          <w:sz w:val="22"/>
          <w:szCs w:val="22"/>
        </w:rPr>
        <w:t>Sadece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z w:val="22"/>
          <w:szCs w:val="22"/>
        </w:rPr>
        <w:t>bir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unvan</w:t>
      </w:r>
      <w:r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kodu</w:t>
      </w:r>
      <w:r w:rsidRPr="00680682">
        <w:rPr>
          <w:spacing w:val="-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için </w:t>
      </w:r>
      <w:r w:rsidRPr="00680682">
        <w:rPr>
          <w:spacing w:val="-2"/>
          <w:sz w:val="22"/>
          <w:szCs w:val="22"/>
        </w:rPr>
        <w:t>başvurulacaktır.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Birden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fazla</w:t>
      </w:r>
      <w:r w:rsidRPr="00680682">
        <w:rPr>
          <w:spacing w:val="-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unvan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kodu</w:t>
      </w:r>
      <w:r w:rsidRPr="00680682">
        <w:rPr>
          <w:spacing w:val="-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için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başvuru</w:t>
      </w:r>
      <w:r w:rsidRPr="00680682">
        <w:rPr>
          <w:spacing w:val="8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lastRenderedPageBreak/>
        <w:t>yapılması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halinde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tüm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başvuruları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geçersiz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sayılacak</w:t>
      </w:r>
      <w:r w:rsidRPr="00680682">
        <w:rPr>
          <w:spacing w:val="-2"/>
          <w:sz w:val="22"/>
          <w:szCs w:val="22"/>
        </w:rPr>
        <w:t xml:space="preserve"> ve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değerlendirmeye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alınmayacaktır.</w:t>
      </w:r>
    </w:p>
    <w:p w:rsidR="00141193" w:rsidRDefault="00141193" w:rsidP="00141193">
      <w:pPr>
        <w:pStyle w:val="ListeParagraf"/>
        <w:rPr>
          <w:spacing w:val="-2"/>
        </w:rPr>
      </w:pPr>
    </w:p>
    <w:p w:rsidR="00C551DB" w:rsidRPr="00680682" w:rsidRDefault="00C551DB" w:rsidP="00C551DB">
      <w:pPr>
        <w:pStyle w:val="GvdeMetni"/>
        <w:ind w:left="292" w:right="516"/>
        <w:jc w:val="both"/>
        <w:rPr>
          <w:sz w:val="22"/>
          <w:szCs w:val="22"/>
        </w:rPr>
      </w:pPr>
    </w:p>
    <w:p w:rsidR="006538B4" w:rsidRPr="00C551DB" w:rsidRDefault="00C54124" w:rsidP="00CA5691">
      <w:pPr>
        <w:pStyle w:val="Balk11"/>
        <w:numPr>
          <w:ilvl w:val="1"/>
          <w:numId w:val="4"/>
        </w:numPr>
        <w:tabs>
          <w:tab w:val="left" w:pos="532"/>
        </w:tabs>
        <w:spacing w:before="91"/>
        <w:ind w:left="530" w:hanging="304"/>
        <w:jc w:val="both"/>
        <w:rPr>
          <w:rFonts w:cs="Tahoma"/>
          <w:bCs w:val="0"/>
          <w:sz w:val="22"/>
          <w:szCs w:val="22"/>
          <w:u w:val="none"/>
        </w:rPr>
      </w:pPr>
      <w:r>
        <w:rPr>
          <w:spacing w:val="-2"/>
          <w:sz w:val="22"/>
          <w:szCs w:val="22"/>
          <w:u w:val="thick" w:color="000000"/>
        </w:rPr>
        <w:t>ONLİNE BAŞVURUDA SİSTEME EKLENMESİ GEREKEN BELGELER</w:t>
      </w:r>
      <w:r w:rsidR="006538B4" w:rsidRPr="003E3E3A">
        <w:rPr>
          <w:spacing w:val="-2"/>
          <w:sz w:val="22"/>
          <w:szCs w:val="22"/>
          <w:u w:val="thick" w:color="000000"/>
        </w:rPr>
        <w:t>:</w:t>
      </w:r>
    </w:p>
    <w:p w:rsidR="006538B4" w:rsidRPr="00680682" w:rsidRDefault="006538B4" w:rsidP="00E51FA8">
      <w:pPr>
        <w:spacing w:before="1"/>
        <w:jc w:val="both"/>
        <w:rPr>
          <w:rFonts w:ascii="Tahoma" w:eastAsia="Tahoma" w:hAnsi="Tahoma" w:cs="Tahoma"/>
        </w:rPr>
      </w:pPr>
    </w:p>
    <w:p w:rsidR="0004459B" w:rsidRPr="00512ED8" w:rsidRDefault="0004459B" w:rsidP="006D6C46">
      <w:pPr>
        <w:pStyle w:val="GvdeMetni"/>
        <w:numPr>
          <w:ilvl w:val="0"/>
          <w:numId w:val="8"/>
        </w:numPr>
        <w:tabs>
          <w:tab w:val="left" w:pos="479"/>
        </w:tabs>
        <w:ind w:right="111"/>
        <w:jc w:val="both"/>
        <w:rPr>
          <w:rFonts w:cs="Tahoma"/>
          <w:sz w:val="22"/>
          <w:szCs w:val="22"/>
        </w:rPr>
      </w:pPr>
      <w:r w:rsidRPr="00512ED8">
        <w:rPr>
          <w:rFonts w:cs="Tahoma"/>
          <w:sz w:val="22"/>
          <w:szCs w:val="22"/>
        </w:rPr>
        <w:t xml:space="preserve">Fotoğraf başvuru sırasında ilgili </w:t>
      </w:r>
      <w:proofErr w:type="gramStart"/>
      <w:r w:rsidRPr="00512ED8">
        <w:rPr>
          <w:rFonts w:cs="Tahoma"/>
          <w:sz w:val="22"/>
          <w:szCs w:val="22"/>
        </w:rPr>
        <w:t>alana</w:t>
      </w:r>
      <w:proofErr w:type="gramEnd"/>
      <w:r w:rsidRPr="00512ED8">
        <w:rPr>
          <w:rFonts w:cs="Tahoma"/>
          <w:sz w:val="22"/>
          <w:szCs w:val="22"/>
        </w:rPr>
        <w:t xml:space="preserve"> yüklenecektir.</w:t>
      </w:r>
    </w:p>
    <w:p w:rsidR="0004459B" w:rsidRPr="0004459B" w:rsidRDefault="0004459B" w:rsidP="0004459B">
      <w:pPr>
        <w:pStyle w:val="GvdeMetni"/>
        <w:tabs>
          <w:tab w:val="left" w:pos="479"/>
        </w:tabs>
        <w:ind w:left="720" w:right="111"/>
        <w:jc w:val="both"/>
        <w:rPr>
          <w:rFonts w:cs="Tahoma"/>
          <w:sz w:val="22"/>
          <w:szCs w:val="22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479"/>
        </w:tabs>
        <w:ind w:right="111"/>
        <w:jc w:val="both"/>
        <w:rPr>
          <w:rFonts w:cs="Tahoma"/>
          <w:sz w:val="22"/>
          <w:szCs w:val="22"/>
        </w:rPr>
      </w:pPr>
      <w:r w:rsidRPr="00680682">
        <w:rPr>
          <w:spacing w:val="-2"/>
          <w:sz w:val="22"/>
          <w:szCs w:val="22"/>
        </w:rPr>
        <w:t>Nüfus</w:t>
      </w:r>
      <w:r w:rsidRPr="00680682">
        <w:rPr>
          <w:spacing w:val="6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Cüzdanı</w:t>
      </w:r>
      <w:r w:rsidRPr="00680682">
        <w:rPr>
          <w:spacing w:val="6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Fotokopisi</w:t>
      </w:r>
      <w:r w:rsidR="007B693A">
        <w:rPr>
          <w:spacing w:val="-2"/>
          <w:sz w:val="22"/>
          <w:szCs w:val="22"/>
        </w:rPr>
        <w:t>.</w:t>
      </w:r>
    </w:p>
    <w:p w:rsidR="006538B4" w:rsidRPr="00680682" w:rsidRDefault="006538B4" w:rsidP="00E51FA8">
      <w:pPr>
        <w:spacing w:before="4"/>
        <w:jc w:val="both"/>
        <w:rPr>
          <w:rFonts w:ascii="Tahoma" w:eastAsia="Tahoma" w:hAnsi="Tahoma" w:cs="Tahoma"/>
        </w:rPr>
      </w:pPr>
    </w:p>
    <w:p w:rsidR="007B693A" w:rsidRPr="0004459B" w:rsidRDefault="006538B4" w:rsidP="007B693A">
      <w:pPr>
        <w:pStyle w:val="GvdeMetni"/>
        <w:numPr>
          <w:ilvl w:val="0"/>
          <w:numId w:val="8"/>
        </w:numPr>
        <w:tabs>
          <w:tab w:val="left" w:pos="340"/>
        </w:tabs>
        <w:jc w:val="both"/>
        <w:rPr>
          <w:rFonts w:cs="Tahoma"/>
          <w:sz w:val="22"/>
          <w:szCs w:val="22"/>
        </w:rPr>
      </w:pPr>
      <w:r w:rsidRPr="00680682">
        <w:rPr>
          <w:spacing w:val="-1"/>
          <w:sz w:val="22"/>
          <w:szCs w:val="22"/>
        </w:rPr>
        <w:t>Diploma</w:t>
      </w:r>
      <w:r w:rsidRPr="00680682">
        <w:rPr>
          <w:spacing w:val="-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Fotokopisi ve/veya mezuniyet belgesi fotokopisi.</w:t>
      </w:r>
      <w:r w:rsidR="000D5EA7" w:rsidRPr="000D5EA7">
        <w:t xml:space="preserve"> </w:t>
      </w:r>
      <w:r w:rsidR="000D5EA7" w:rsidRPr="000D5EA7">
        <w:rPr>
          <w:spacing w:val="-2"/>
          <w:sz w:val="22"/>
          <w:szCs w:val="22"/>
        </w:rPr>
        <w:t>(Yükseköğrenim (önlisans ve lisans) mezunları için e-devlet’ten alınacak barkodlu mezuniyet belgesi)</w:t>
      </w:r>
      <w:r w:rsidRPr="00680682">
        <w:rPr>
          <w:spacing w:val="-2"/>
          <w:sz w:val="22"/>
          <w:szCs w:val="22"/>
        </w:rPr>
        <w:t xml:space="preserve"> </w:t>
      </w:r>
    </w:p>
    <w:p w:rsidR="007B693A" w:rsidRPr="00680682" w:rsidRDefault="007B693A" w:rsidP="007B693A">
      <w:pPr>
        <w:pStyle w:val="GvdeMetni"/>
        <w:tabs>
          <w:tab w:val="left" w:pos="340"/>
        </w:tabs>
        <w:ind w:left="720"/>
        <w:jc w:val="both"/>
        <w:rPr>
          <w:rFonts w:cs="Tahoma"/>
          <w:sz w:val="22"/>
          <w:szCs w:val="22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2"/>
        </w:tabs>
        <w:jc w:val="both"/>
        <w:rPr>
          <w:rFonts w:cs="Tahoma"/>
          <w:sz w:val="22"/>
          <w:szCs w:val="22"/>
        </w:rPr>
      </w:pPr>
      <w:r w:rsidRPr="00680682">
        <w:rPr>
          <w:spacing w:val="-2"/>
          <w:sz w:val="22"/>
          <w:szCs w:val="22"/>
        </w:rPr>
        <w:t>Adli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Sicil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Kaydı.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="00537645" w:rsidRPr="00680682">
        <w:rPr>
          <w:spacing w:val="-2"/>
          <w:sz w:val="22"/>
          <w:szCs w:val="22"/>
        </w:rPr>
        <w:t xml:space="preserve">E-Devlet üzerinden alınan </w:t>
      </w:r>
      <w:r w:rsidRPr="00680682">
        <w:rPr>
          <w:spacing w:val="-2"/>
          <w:sz w:val="22"/>
          <w:szCs w:val="22"/>
        </w:rPr>
        <w:t>Barkodlu</w:t>
      </w:r>
      <w:r w:rsidR="00537645" w:rsidRPr="00680682">
        <w:rPr>
          <w:spacing w:val="-2"/>
          <w:sz w:val="22"/>
          <w:szCs w:val="22"/>
        </w:rPr>
        <w:t xml:space="preserve"> Belge olacaktır.</w:t>
      </w:r>
      <w:r w:rsidRPr="00680682">
        <w:rPr>
          <w:spacing w:val="-2"/>
          <w:sz w:val="22"/>
          <w:szCs w:val="22"/>
        </w:rPr>
        <w:t>)</w:t>
      </w:r>
      <w:r w:rsidR="00537645" w:rsidRPr="00680682">
        <w:rPr>
          <w:spacing w:val="-2"/>
          <w:sz w:val="22"/>
          <w:szCs w:val="22"/>
        </w:rPr>
        <w:t xml:space="preserve"> </w:t>
      </w:r>
    </w:p>
    <w:p w:rsidR="006538B4" w:rsidRPr="00680682" w:rsidRDefault="006538B4" w:rsidP="00E51FA8">
      <w:pPr>
        <w:spacing w:before="11"/>
        <w:jc w:val="both"/>
        <w:rPr>
          <w:rFonts w:ascii="Tahoma" w:eastAsia="Tahoma" w:hAnsi="Tahoma" w:cs="Tahoma"/>
        </w:rPr>
      </w:pPr>
    </w:p>
    <w:p w:rsidR="004744F5" w:rsidRPr="00C840D4" w:rsidRDefault="008C098D" w:rsidP="006D6C46">
      <w:pPr>
        <w:pStyle w:val="GvdeMetni"/>
        <w:numPr>
          <w:ilvl w:val="0"/>
          <w:numId w:val="8"/>
        </w:numPr>
        <w:tabs>
          <w:tab w:val="left" w:pos="411"/>
        </w:tabs>
        <w:spacing w:line="289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Ortaöğretim, </w:t>
      </w:r>
      <w:r w:rsidR="001B2320">
        <w:rPr>
          <w:spacing w:val="-1"/>
          <w:sz w:val="22"/>
          <w:szCs w:val="22"/>
        </w:rPr>
        <w:t>Önlisans</w:t>
      </w:r>
      <w:r w:rsidR="004744F5" w:rsidRPr="00C840D4">
        <w:rPr>
          <w:spacing w:val="-1"/>
          <w:sz w:val="22"/>
          <w:szCs w:val="22"/>
        </w:rPr>
        <w:t xml:space="preserve"> ve Lisans</w:t>
      </w:r>
      <w:r w:rsidR="004744F5" w:rsidRPr="00C840D4">
        <w:rPr>
          <w:spacing w:val="-5"/>
          <w:sz w:val="22"/>
          <w:szCs w:val="22"/>
        </w:rPr>
        <w:t xml:space="preserve"> </w:t>
      </w:r>
      <w:r w:rsidR="004744F5" w:rsidRPr="00C840D4">
        <w:rPr>
          <w:spacing w:val="-1"/>
          <w:sz w:val="22"/>
          <w:szCs w:val="22"/>
        </w:rPr>
        <w:t>mezunları</w:t>
      </w:r>
      <w:r w:rsidR="004744F5" w:rsidRPr="00C840D4">
        <w:rPr>
          <w:spacing w:val="-4"/>
          <w:sz w:val="22"/>
          <w:szCs w:val="22"/>
        </w:rPr>
        <w:t xml:space="preserve"> </w:t>
      </w:r>
      <w:r w:rsidR="004744F5" w:rsidRPr="00C840D4">
        <w:rPr>
          <w:spacing w:val="-1"/>
          <w:sz w:val="22"/>
          <w:szCs w:val="22"/>
        </w:rPr>
        <w:t>için</w:t>
      </w:r>
      <w:r w:rsidR="004744F5" w:rsidRPr="00C840D4">
        <w:rPr>
          <w:spacing w:val="-3"/>
          <w:sz w:val="22"/>
          <w:szCs w:val="22"/>
        </w:rPr>
        <w:t xml:space="preserve"> </w:t>
      </w:r>
      <w:r w:rsidR="004744F5" w:rsidRPr="00C840D4">
        <w:rPr>
          <w:spacing w:val="-1"/>
          <w:sz w:val="22"/>
          <w:szCs w:val="22"/>
        </w:rPr>
        <w:t>2018</w:t>
      </w:r>
      <w:r w:rsidR="004744F5" w:rsidRPr="00C840D4">
        <w:rPr>
          <w:spacing w:val="-4"/>
          <w:sz w:val="22"/>
          <w:szCs w:val="22"/>
        </w:rPr>
        <w:t xml:space="preserve"> </w:t>
      </w:r>
      <w:proofErr w:type="gramStart"/>
      <w:r w:rsidR="004744F5" w:rsidRPr="00C840D4">
        <w:rPr>
          <w:spacing w:val="-2"/>
          <w:sz w:val="22"/>
          <w:szCs w:val="22"/>
        </w:rPr>
        <w:t>KPSS(</w:t>
      </w:r>
      <w:proofErr w:type="gramEnd"/>
      <w:r w:rsidR="004744F5" w:rsidRPr="00C840D4">
        <w:rPr>
          <w:spacing w:val="-2"/>
          <w:sz w:val="22"/>
          <w:szCs w:val="22"/>
        </w:rPr>
        <w:t>B) sınavına girmiş</w:t>
      </w:r>
      <w:r w:rsidR="004744F5" w:rsidRPr="00C840D4">
        <w:rPr>
          <w:sz w:val="22"/>
          <w:szCs w:val="22"/>
        </w:rPr>
        <w:t xml:space="preserve"> </w:t>
      </w:r>
      <w:r w:rsidR="004744F5" w:rsidRPr="00C840D4">
        <w:rPr>
          <w:spacing w:val="-2"/>
          <w:sz w:val="22"/>
          <w:szCs w:val="22"/>
        </w:rPr>
        <w:t>olduğunu</w:t>
      </w:r>
      <w:r w:rsidR="004744F5" w:rsidRPr="00C840D4">
        <w:rPr>
          <w:spacing w:val="-1"/>
          <w:sz w:val="22"/>
          <w:szCs w:val="22"/>
        </w:rPr>
        <w:t xml:space="preserve"> </w:t>
      </w:r>
      <w:r w:rsidR="004744F5" w:rsidRPr="00C840D4">
        <w:rPr>
          <w:spacing w:val="-2"/>
          <w:sz w:val="22"/>
          <w:szCs w:val="22"/>
        </w:rPr>
        <w:t>gösterir</w:t>
      </w:r>
      <w:r w:rsidR="004744F5" w:rsidRPr="00C840D4">
        <w:rPr>
          <w:spacing w:val="-1"/>
          <w:sz w:val="22"/>
          <w:szCs w:val="22"/>
        </w:rPr>
        <w:t xml:space="preserve"> </w:t>
      </w:r>
      <w:r w:rsidR="004744F5" w:rsidRPr="00C840D4">
        <w:rPr>
          <w:spacing w:val="-2"/>
          <w:sz w:val="22"/>
          <w:szCs w:val="22"/>
        </w:rPr>
        <w:t>belge. (KPSS sonuç belgesi)</w:t>
      </w:r>
    </w:p>
    <w:p w:rsidR="006538B4" w:rsidRPr="00680682" w:rsidRDefault="006538B4" w:rsidP="00E51FA8">
      <w:pPr>
        <w:spacing w:before="6"/>
        <w:jc w:val="both"/>
        <w:rPr>
          <w:rFonts w:ascii="Tahoma" w:eastAsia="Tahoma" w:hAnsi="Tahoma" w:cs="Tahoma"/>
        </w:rPr>
      </w:pPr>
    </w:p>
    <w:p w:rsidR="006538B4" w:rsidRPr="00512ED8" w:rsidRDefault="006538B4" w:rsidP="006D6C46">
      <w:pPr>
        <w:pStyle w:val="GvdeMetni"/>
        <w:numPr>
          <w:ilvl w:val="0"/>
          <w:numId w:val="8"/>
        </w:numPr>
        <w:tabs>
          <w:tab w:val="left" w:pos="340"/>
        </w:tabs>
        <w:jc w:val="both"/>
        <w:rPr>
          <w:sz w:val="22"/>
          <w:szCs w:val="22"/>
        </w:rPr>
      </w:pPr>
      <w:r w:rsidRPr="00512ED8">
        <w:rPr>
          <w:spacing w:val="-2"/>
          <w:sz w:val="22"/>
          <w:szCs w:val="22"/>
        </w:rPr>
        <w:t>Aranan</w:t>
      </w:r>
      <w:r w:rsidRPr="00512ED8">
        <w:rPr>
          <w:spacing w:val="-7"/>
          <w:sz w:val="22"/>
          <w:szCs w:val="22"/>
        </w:rPr>
        <w:t xml:space="preserve"> </w:t>
      </w:r>
      <w:r w:rsidRPr="00512ED8">
        <w:rPr>
          <w:spacing w:val="-2"/>
          <w:sz w:val="22"/>
          <w:szCs w:val="22"/>
        </w:rPr>
        <w:t>nitelikleri</w:t>
      </w:r>
      <w:r w:rsidRPr="00512ED8">
        <w:rPr>
          <w:spacing w:val="-7"/>
          <w:sz w:val="22"/>
          <w:szCs w:val="22"/>
        </w:rPr>
        <w:t xml:space="preserve"> </w:t>
      </w:r>
      <w:r w:rsidRPr="00512ED8">
        <w:rPr>
          <w:spacing w:val="-1"/>
          <w:sz w:val="22"/>
          <w:szCs w:val="22"/>
        </w:rPr>
        <w:t>kanıtlayıcı</w:t>
      </w:r>
      <w:r w:rsidRPr="00512ED8">
        <w:rPr>
          <w:spacing w:val="-4"/>
          <w:sz w:val="22"/>
          <w:szCs w:val="22"/>
        </w:rPr>
        <w:t xml:space="preserve"> </w:t>
      </w:r>
      <w:r w:rsidRPr="00512ED8">
        <w:rPr>
          <w:spacing w:val="-2"/>
          <w:sz w:val="22"/>
          <w:szCs w:val="22"/>
        </w:rPr>
        <w:t>belgeler</w:t>
      </w:r>
      <w:proofErr w:type="gramStart"/>
      <w:r w:rsidRPr="00512ED8">
        <w:rPr>
          <w:spacing w:val="-2"/>
          <w:sz w:val="22"/>
          <w:szCs w:val="22"/>
        </w:rPr>
        <w:t>.</w:t>
      </w:r>
      <w:r w:rsidR="00C54124" w:rsidRPr="00512ED8">
        <w:rPr>
          <w:spacing w:val="-2"/>
          <w:sz w:val="22"/>
          <w:szCs w:val="22"/>
        </w:rPr>
        <w:t>(</w:t>
      </w:r>
      <w:proofErr w:type="gramEnd"/>
      <w:r w:rsidR="00074F3D" w:rsidRPr="00512ED8">
        <w:rPr>
          <w:spacing w:val="-2"/>
          <w:sz w:val="22"/>
          <w:szCs w:val="22"/>
        </w:rPr>
        <w:t>Aranan nitelikleri kanıtlayıcı belge istenen u</w:t>
      </w:r>
      <w:r w:rsidR="00C3124C" w:rsidRPr="00512ED8">
        <w:rPr>
          <w:spacing w:val="-2"/>
          <w:sz w:val="22"/>
          <w:szCs w:val="22"/>
        </w:rPr>
        <w:t>nvan</w:t>
      </w:r>
      <w:r w:rsidR="00074F3D" w:rsidRPr="00512ED8">
        <w:rPr>
          <w:spacing w:val="-2"/>
          <w:sz w:val="22"/>
          <w:szCs w:val="22"/>
        </w:rPr>
        <w:t>larda her nitelik için ayrı ayrı belgelendirme yapılarak ilgili alana yüklenecektir.</w:t>
      </w:r>
      <w:r w:rsidR="00C54124" w:rsidRPr="00512ED8">
        <w:rPr>
          <w:spacing w:val="-2"/>
          <w:sz w:val="22"/>
          <w:szCs w:val="22"/>
        </w:rPr>
        <w:t>)</w:t>
      </w:r>
    </w:p>
    <w:p w:rsidR="006538B4" w:rsidRPr="00680682" w:rsidRDefault="006538B4" w:rsidP="00E51FA8">
      <w:pPr>
        <w:spacing w:before="8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507"/>
        </w:tabs>
        <w:ind w:right="107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Deneyim</w:t>
      </w:r>
      <w:r w:rsidR="00BC0406" w:rsidRPr="00680682">
        <w:rPr>
          <w:spacing w:val="-2"/>
          <w:sz w:val="22"/>
          <w:szCs w:val="22"/>
        </w:rPr>
        <w:t xml:space="preserve"> ve hizmet şartı olan unvan </w:t>
      </w:r>
      <w:proofErr w:type="gramStart"/>
      <w:r w:rsidR="00BC0406" w:rsidRPr="00680682">
        <w:rPr>
          <w:spacing w:val="-2"/>
          <w:sz w:val="22"/>
          <w:szCs w:val="22"/>
        </w:rPr>
        <w:t>kod</w:t>
      </w:r>
      <w:r w:rsidRPr="00680682">
        <w:rPr>
          <w:spacing w:val="-2"/>
          <w:sz w:val="22"/>
          <w:szCs w:val="22"/>
        </w:rPr>
        <w:t xml:space="preserve">larında </w:t>
      </w:r>
      <w:r w:rsidRPr="00680682">
        <w:rPr>
          <w:spacing w:val="27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SGK</w:t>
      </w:r>
      <w:proofErr w:type="gramEnd"/>
      <w:r w:rsidRPr="00680682">
        <w:rPr>
          <w:rFonts w:cs="Tahoma"/>
          <w:spacing w:val="2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Hizmet</w:t>
      </w:r>
      <w:r w:rsidRPr="00680682">
        <w:rPr>
          <w:rFonts w:cs="Tahoma"/>
          <w:spacing w:val="73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Cetveli (Barkodlu)</w:t>
      </w:r>
      <w:r w:rsidRPr="00680682">
        <w:rPr>
          <w:rFonts w:cs="Tahoma"/>
          <w:spacing w:val="5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veya</w:t>
      </w:r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657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sayılı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Devlet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Memurları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Kanunu’na</w:t>
      </w:r>
      <w:r w:rsidRPr="00680682">
        <w:rPr>
          <w:spacing w:val="5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tabi</w:t>
      </w:r>
      <w:r w:rsidRPr="00680682">
        <w:rPr>
          <w:rFonts w:cs="Tahoma"/>
          <w:spacing w:val="53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olarak</w:t>
      </w:r>
      <w:r w:rsidRPr="00680682">
        <w:rPr>
          <w:rFonts w:cs="Tahoma"/>
          <w:spacing w:val="5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çalışanlar</w:t>
      </w:r>
      <w:r w:rsidRPr="00680682">
        <w:rPr>
          <w:spacing w:val="4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için</w:t>
      </w:r>
      <w:r w:rsidRPr="00680682">
        <w:rPr>
          <w:spacing w:val="7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onaylı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hizmet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cetveli</w:t>
      </w:r>
      <w:r w:rsidRPr="00680682">
        <w:rPr>
          <w:rFonts w:cs="Tahoma"/>
          <w:spacing w:val="-2"/>
          <w:sz w:val="22"/>
          <w:szCs w:val="22"/>
        </w:rPr>
        <w:t>.</w:t>
      </w:r>
    </w:p>
    <w:p w:rsidR="006538B4" w:rsidRPr="00680682" w:rsidRDefault="006538B4" w:rsidP="00E51FA8">
      <w:pPr>
        <w:spacing w:before="11"/>
        <w:jc w:val="both"/>
        <w:rPr>
          <w:rFonts w:ascii="Tahoma" w:eastAsia="Tahoma" w:hAnsi="Tahoma" w:cs="Tahoma"/>
        </w:rPr>
      </w:pPr>
    </w:p>
    <w:p w:rsidR="006538B4" w:rsidRPr="00E11179" w:rsidRDefault="006538B4" w:rsidP="006D6C46">
      <w:pPr>
        <w:pStyle w:val="GvdeMetni"/>
        <w:numPr>
          <w:ilvl w:val="0"/>
          <w:numId w:val="8"/>
        </w:numPr>
        <w:tabs>
          <w:tab w:val="left" w:pos="342"/>
        </w:tabs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Erkek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adaylar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için</w:t>
      </w:r>
      <w:r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askerlik</w:t>
      </w:r>
      <w:r w:rsidRPr="00680682">
        <w:rPr>
          <w:spacing w:val="-2"/>
          <w:sz w:val="22"/>
          <w:szCs w:val="22"/>
        </w:rPr>
        <w:t xml:space="preserve"> durum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belgesi,</w:t>
      </w:r>
    </w:p>
    <w:p w:rsidR="006538B4" w:rsidRPr="00680682" w:rsidRDefault="006538B4" w:rsidP="006538B4">
      <w:pPr>
        <w:spacing w:before="2"/>
        <w:rPr>
          <w:rFonts w:ascii="Tahoma" w:eastAsia="Tahoma" w:hAnsi="Tahoma" w:cs="Tahoma"/>
        </w:rPr>
      </w:pPr>
    </w:p>
    <w:p w:rsidR="006538B4" w:rsidRDefault="006538B4" w:rsidP="003E3E3A">
      <w:pPr>
        <w:pStyle w:val="GvdeMetni"/>
        <w:spacing w:line="275" w:lineRule="auto"/>
        <w:ind w:left="223" w:right="212"/>
        <w:jc w:val="both"/>
        <w:rPr>
          <w:spacing w:val="-2"/>
          <w:sz w:val="22"/>
          <w:szCs w:val="22"/>
        </w:rPr>
      </w:pPr>
      <w:r w:rsidRPr="00680682">
        <w:rPr>
          <w:rFonts w:cs="Tahoma"/>
          <w:b/>
          <w:bCs/>
          <w:sz w:val="22"/>
          <w:szCs w:val="22"/>
        </w:rPr>
        <w:t xml:space="preserve">Not: </w:t>
      </w:r>
      <w:r w:rsidRPr="00680682">
        <w:rPr>
          <w:rFonts w:cs="Tahoma"/>
          <w:b/>
          <w:bCs/>
          <w:spacing w:val="28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6/6/1978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4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tarihli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2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ve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3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7/15754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sayılı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2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Sözleşmeli</w:t>
      </w:r>
      <w:r w:rsidRPr="00680682">
        <w:rPr>
          <w:sz w:val="22"/>
          <w:szCs w:val="22"/>
        </w:rPr>
        <w:t xml:space="preserve"> </w:t>
      </w:r>
      <w:r w:rsidRPr="00680682">
        <w:rPr>
          <w:spacing w:val="2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Personel</w:t>
      </w:r>
      <w:r w:rsidRPr="00680682">
        <w:rPr>
          <w:sz w:val="22"/>
          <w:szCs w:val="22"/>
        </w:rPr>
        <w:t xml:space="preserve"> </w:t>
      </w:r>
      <w:r w:rsidRPr="00680682">
        <w:rPr>
          <w:spacing w:val="2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Çalıştırılmasına</w:t>
      </w:r>
      <w:r w:rsidRPr="00680682">
        <w:rPr>
          <w:sz w:val="22"/>
          <w:szCs w:val="22"/>
        </w:rPr>
        <w:t xml:space="preserve"> </w:t>
      </w:r>
      <w:r w:rsidRPr="00680682">
        <w:rPr>
          <w:spacing w:val="2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İlişkin</w:t>
      </w:r>
      <w:r w:rsidRPr="00680682">
        <w:rPr>
          <w:spacing w:val="9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Esasların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“</w:t>
      </w:r>
      <w:r w:rsidRPr="00680682">
        <w:rPr>
          <w:rFonts w:cs="Tahoma"/>
          <w:spacing w:val="-1"/>
          <w:sz w:val="22"/>
          <w:szCs w:val="22"/>
        </w:rPr>
        <w:t>Ek</w:t>
      </w:r>
      <w:r w:rsidRPr="00680682">
        <w:rPr>
          <w:rFonts w:cs="Tahoma"/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z w:val="22"/>
          <w:szCs w:val="22"/>
        </w:rPr>
        <w:t>7”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maddesi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gereğince: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(Karar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Sayısı:</w:t>
      </w:r>
      <w:r w:rsidRPr="00680682">
        <w:rPr>
          <w:spacing w:val="-2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Ek:</w:t>
      </w:r>
      <w:r w:rsidRPr="00680682">
        <w:rPr>
          <w:rFonts w:cs="Tahoma"/>
          <w:spacing w:val="1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12/3/2012-2012/2964)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Başvuru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yapanların</w:t>
      </w:r>
      <w:r w:rsidRPr="00680682">
        <w:rPr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Türkiye</w:t>
      </w:r>
      <w:r w:rsidRPr="00680682">
        <w:rPr>
          <w:sz w:val="22"/>
          <w:szCs w:val="22"/>
        </w:rPr>
        <w:t xml:space="preserve"> 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Cumhuriyeti</w:t>
      </w:r>
      <w:r w:rsidRPr="00680682">
        <w:rPr>
          <w:sz w:val="22"/>
          <w:szCs w:val="22"/>
        </w:rPr>
        <w:t xml:space="preserve"> 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kimlik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numarası,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adres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bildirimi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</w:t>
      </w:r>
      <w:r w:rsidRPr="00680682">
        <w:rPr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</w:t>
      </w:r>
      <w:r w:rsidRPr="00680682">
        <w:rPr>
          <w:spacing w:val="8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durumlarına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ilişkin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yazılı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beyanları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esas</w:t>
      </w:r>
      <w:r w:rsidRPr="00680682">
        <w:rPr>
          <w:rFonts w:cs="Tahoma"/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alınacaktır.Gerçeğe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aykırı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belge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verenler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z w:val="22"/>
          <w:szCs w:val="22"/>
        </w:rPr>
        <w:t>ya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z w:val="22"/>
          <w:szCs w:val="22"/>
        </w:rPr>
        <w:t>da</w:t>
      </w:r>
      <w:r w:rsidRPr="00680682">
        <w:rPr>
          <w:spacing w:val="8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beyanda</w:t>
      </w:r>
      <w:r w:rsidRPr="00680682">
        <w:rPr>
          <w:spacing w:val="3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bulunanlar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ile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ilanımızda</w:t>
      </w:r>
      <w:r w:rsidRPr="00680682">
        <w:rPr>
          <w:spacing w:val="3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belirtilen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şartları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taşımadığı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sonradan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tespit</w:t>
      </w:r>
      <w:r w:rsidRPr="00680682">
        <w:rPr>
          <w:rFonts w:cs="Tahoma"/>
          <w:spacing w:val="4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edilenler</w:t>
      </w:r>
      <w:r w:rsidRPr="00680682">
        <w:rPr>
          <w:rFonts w:cs="Tahoma"/>
          <w:spacing w:val="87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hakk</w:t>
      </w:r>
      <w:r w:rsidRPr="00680682">
        <w:rPr>
          <w:spacing w:val="-1"/>
          <w:sz w:val="22"/>
          <w:szCs w:val="22"/>
        </w:rPr>
        <w:t>ında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yasal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işlem</w:t>
      </w:r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yapılacağı,</w:t>
      </w:r>
      <w:r w:rsidRPr="00680682">
        <w:rPr>
          <w:spacing w:val="5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atamaları</w:t>
      </w:r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yapılmış</w:t>
      </w:r>
      <w:r w:rsidRPr="00680682">
        <w:rPr>
          <w:spacing w:val="57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ise</w:t>
      </w:r>
      <w:r w:rsidRPr="00680682">
        <w:rPr>
          <w:rFonts w:cs="Tahoma"/>
          <w:spacing w:val="5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atamaları</w:t>
      </w:r>
      <w:r w:rsidRPr="00680682">
        <w:rPr>
          <w:spacing w:val="53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iptal</w:t>
      </w:r>
      <w:r w:rsidRPr="00680682">
        <w:rPr>
          <w:rFonts w:cs="Tahoma"/>
          <w:spacing w:val="5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edileceği,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idare</w:t>
      </w:r>
      <w:r w:rsidRPr="00680682">
        <w:rPr>
          <w:spacing w:val="6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tarafından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kendilerine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rFonts w:cs="Tahoma"/>
          <w:sz w:val="22"/>
          <w:szCs w:val="22"/>
        </w:rPr>
        <w:t>bir</w:t>
      </w:r>
      <w:r w:rsidRPr="00680682">
        <w:rPr>
          <w:rFonts w:cs="Tahoma"/>
          <w:spacing w:val="7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bedel</w:t>
      </w:r>
      <w:r w:rsidRPr="00680682">
        <w:rPr>
          <w:spacing w:val="7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ödenmiş</w:t>
      </w:r>
      <w:r w:rsidRPr="00680682">
        <w:rPr>
          <w:spacing w:val="74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ise</w:t>
      </w:r>
      <w:r w:rsidRPr="00680682">
        <w:rPr>
          <w:rFonts w:cs="Tahoma"/>
          <w:spacing w:val="74"/>
          <w:sz w:val="22"/>
          <w:szCs w:val="22"/>
        </w:rPr>
        <w:t xml:space="preserve"> </w:t>
      </w:r>
      <w:r w:rsidRPr="00680682">
        <w:rPr>
          <w:rFonts w:cs="Tahoma"/>
          <w:sz w:val="22"/>
          <w:szCs w:val="22"/>
        </w:rPr>
        <w:t>bu</w:t>
      </w:r>
      <w:r w:rsidRPr="00680682">
        <w:rPr>
          <w:rFonts w:cs="Tahoma"/>
          <w:spacing w:val="74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bedel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yasal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faizi</w:t>
      </w:r>
      <w:r w:rsidRPr="00680682">
        <w:rPr>
          <w:rFonts w:cs="Tahoma"/>
          <w:spacing w:val="70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ile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birlikte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tazmin</w:t>
      </w:r>
      <w:r w:rsidRPr="00680682">
        <w:rPr>
          <w:rFonts w:cs="Tahoma"/>
          <w:spacing w:val="69"/>
          <w:w w:val="9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edileceği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hususu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önemle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duyurulur.</w:t>
      </w:r>
    </w:p>
    <w:p w:rsidR="00A25678" w:rsidRDefault="00A25678" w:rsidP="003E3E3A">
      <w:pPr>
        <w:pStyle w:val="GvdeMetni"/>
        <w:spacing w:line="275" w:lineRule="auto"/>
        <w:ind w:left="223" w:right="212"/>
        <w:jc w:val="both"/>
        <w:rPr>
          <w:spacing w:val="-2"/>
          <w:sz w:val="22"/>
          <w:szCs w:val="22"/>
        </w:rPr>
      </w:pPr>
    </w:p>
    <w:p w:rsidR="00A25678" w:rsidRDefault="00A25678" w:rsidP="003E3E3A">
      <w:pPr>
        <w:pStyle w:val="GvdeMetni"/>
        <w:spacing w:line="275" w:lineRule="auto"/>
        <w:ind w:left="223" w:right="212"/>
        <w:jc w:val="both"/>
        <w:rPr>
          <w:b/>
          <w:spacing w:val="-2"/>
          <w:sz w:val="22"/>
          <w:szCs w:val="22"/>
          <w:u w:val="thick" w:color="000000"/>
        </w:rPr>
      </w:pPr>
      <w:r w:rsidRPr="00A25678">
        <w:rPr>
          <w:b/>
          <w:sz w:val="22"/>
          <w:szCs w:val="22"/>
          <w:u w:val="thick" w:color="000000"/>
        </w:rPr>
        <w:t>III.B</w:t>
      </w:r>
      <w:r w:rsidRPr="00A25678">
        <w:rPr>
          <w:b/>
          <w:spacing w:val="-70"/>
          <w:sz w:val="22"/>
          <w:szCs w:val="22"/>
          <w:u w:val="thick" w:color="000000"/>
        </w:rPr>
        <w:t xml:space="preserve"> </w:t>
      </w:r>
      <w:r w:rsidRPr="00A25678">
        <w:rPr>
          <w:b/>
          <w:spacing w:val="-2"/>
          <w:sz w:val="22"/>
          <w:szCs w:val="22"/>
          <w:u w:val="thick" w:color="000000"/>
        </w:rPr>
        <w:t>AŞVUR</w:t>
      </w:r>
      <w:r w:rsidRPr="00A25678">
        <w:rPr>
          <w:b/>
          <w:spacing w:val="-70"/>
          <w:sz w:val="22"/>
          <w:szCs w:val="22"/>
          <w:u w:val="thick" w:color="000000"/>
        </w:rPr>
        <w:t xml:space="preserve"> </w:t>
      </w:r>
      <w:r w:rsidRPr="00A25678">
        <w:rPr>
          <w:b/>
          <w:spacing w:val="-1"/>
          <w:sz w:val="22"/>
          <w:szCs w:val="22"/>
          <w:u w:val="thick" w:color="000000"/>
        </w:rPr>
        <w:t>ULAR</w:t>
      </w:r>
      <w:r w:rsidRPr="00A25678">
        <w:rPr>
          <w:b/>
          <w:spacing w:val="-70"/>
          <w:sz w:val="22"/>
          <w:szCs w:val="22"/>
          <w:u w:val="thick" w:color="000000"/>
        </w:rPr>
        <w:t xml:space="preserve"> </w:t>
      </w:r>
      <w:r w:rsidRPr="00A25678">
        <w:rPr>
          <w:b/>
          <w:spacing w:val="-2"/>
          <w:sz w:val="22"/>
          <w:szCs w:val="22"/>
          <w:u w:val="thick" w:color="000000"/>
        </w:rPr>
        <w:t>I ŞEKLİ YERİ VE ZAMANI</w:t>
      </w:r>
    </w:p>
    <w:p w:rsidR="00A25678" w:rsidRDefault="00A25678" w:rsidP="003E3E3A">
      <w:pPr>
        <w:pStyle w:val="GvdeMetni"/>
        <w:spacing w:line="275" w:lineRule="auto"/>
        <w:ind w:left="223" w:right="212"/>
        <w:jc w:val="both"/>
        <w:rPr>
          <w:b/>
          <w:spacing w:val="-2"/>
          <w:sz w:val="22"/>
          <w:szCs w:val="22"/>
          <w:u w:val="thick" w:color="000000"/>
        </w:rPr>
      </w:pPr>
    </w:p>
    <w:p w:rsidR="00A25678" w:rsidRPr="00A84CC9" w:rsidRDefault="00A25678" w:rsidP="008402FF">
      <w:pPr>
        <w:pStyle w:val="GvdeMetni"/>
        <w:tabs>
          <w:tab w:val="left" w:pos="507"/>
        </w:tabs>
        <w:spacing w:line="276" w:lineRule="auto"/>
        <w:ind w:left="357" w:right="215"/>
        <w:jc w:val="both"/>
        <w:rPr>
          <w:rFonts w:ascii="Times New Roman" w:hAnsi="Times New Roman"/>
          <w:b/>
          <w:spacing w:val="-2"/>
          <w:sz w:val="20"/>
          <w:szCs w:val="18"/>
        </w:rPr>
      </w:pPr>
      <w:r w:rsidRPr="00512ED8">
        <w:rPr>
          <w:rFonts w:cs="Tahoma"/>
          <w:sz w:val="22"/>
        </w:rPr>
        <w:t xml:space="preserve">Müracaatlar, ilanın resmi gazetede yayımlandığı günü izleyen </w:t>
      </w:r>
      <w:r w:rsidR="00425C5C">
        <w:rPr>
          <w:rFonts w:cs="Tahoma"/>
          <w:sz w:val="22"/>
        </w:rPr>
        <w:t>15</w:t>
      </w:r>
      <w:r w:rsidRPr="00512ED8">
        <w:rPr>
          <w:rFonts w:cs="Tahoma"/>
          <w:sz w:val="22"/>
        </w:rPr>
        <w:t xml:space="preserve"> (</w:t>
      </w:r>
      <w:r w:rsidR="00425C5C">
        <w:rPr>
          <w:rFonts w:cs="Tahoma"/>
          <w:sz w:val="22"/>
        </w:rPr>
        <w:t>onbeş</w:t>
      </w:r>
      <w:r w:rsidRPr="00512ED8">
        <w:rPr>
          <w:rFonts w:cs="Tahoma"/>
          <w:sz w:val="22"/>
        </w:rPr>
        <w:t xml:space="preserve">) gün içinde (mesai bitimine </w:t>
      </w:r>
      <w:proofErr w:type="gramStart"/>
      <w:r w:rsidRPr="00512ED8">
        <w:rPr>
          <w:rFonts w:cs="Tahoma"/>
          <w:sz w:val="22"/>
        </w:rPr>
        <w:t>kadar</w:t>
      </w:r>
      <w:proofErr w:type="gramEnd"/>
      <w:r w:rsidRPr="00512ED8">
        <w:rPr>
          <w:rFonts w:cs="Tahoma"/>
          <w:sz w:val="22"/>
        </w:rPr>
        <w:t>) Üniversitemiz “</w:t>
      </w:r>
      <w:r w:rsidR="00C54124" w:rsidRPr="00512ED8">
        <w:rPr>
          <w:rFonts w:cs="Tahoma"/>
          <w:sz w:val="22"/>
        </w:rPr>
        <w:t>hastane</w:t>
      </w:r>
      <w:r w:rsidRPr="00512ED8">
        <w:rPr>
          <w:rFonts w:cs="Tahoma"/>
          <w:sz w:val="22"/>
        </w:rPr>
        <w:t xml:space="preserve">ilan.selcuk.edu.tr” web sayfasından online başvuru şeklinde yapılacaktır. Şahsen veya </w:t>
      </w:r>
      <w:r w:rsidR="00A84E21" w:rsidRPr="00512ED8">
        <w:rPr>
          <w:rFonts w:cs="Tahoma"/>
          <w:sz w:val="22"/>
        </w:rPr>
        <w:t>e-</w:t>
      </w:r>
      <w:r w:rsidRPr="00512ED8">
        <w:rPr>
          <w:rFonts w:cs="Tahoma"/>
          <w:sz w:val="22"/>
        </w:rPr>
        <w:t xml:space="preserve">posta ile yapılan müracaatlar </w:t>
      </w:r>
      <w:proofErr w:type="gramStart"/>
      <w:r w:rsidRPr="00512ED8">
        <w:rPr>
          <w:rFonts w:cs="Tahoma"/>
          <w:sz w:val="22"/>
        </w:rPr>
        <w:t>kabul</w:t>
      </w:r>
      <w:proofErr w:type="gramEnd"/>
      <w:r w:rsidRPr="00512ED8">
        <w:rPr>
          <w:rFonts w:cs="Tahoma"/>
          <w:sz w:val="22"/>
        </w:rPr>
        <w:t xml:space="preserve"> edilmeyecektir. </w:t>
      </w:r>
      <w:proofErr w:type="gramStart"/>
      <w:r w:rsidRPr="00512ED8">
        <w:rPr>
          <w:rFonts w:cs="Tahoma"/>
          <w:sz w:val="22"/>
        </w:rPr>
        <w:t>Adaylar</w:t>
      </w:r>
      <w:r w:rsidR="00C54124" w:rsidRPr="00512ED8">
        <w:rPr>
          <w:rFonts w:cs="Tahoma"/>
          <w:sz w:val="22"/>
        </w:rPr>
        <w:t xml:space="preserve"> </w:t>
      </w:r>
      <w:r w:rsidR="00A84E21" w:rsidRPr="00512ED8">
        <w:rPr>
          <w:rFonts w:cs="Tahoma"/>
          <w:sz w:val="22"/>
        </w:rPr>
        <w:t xml:space="preserve"> “</w:t>
      </w:r>
      <w:proofErr w:type="gramEnd"/>
      <w:r w:rsidR="00C54124" w:rsidRPr="00512ED8">
        <w:rPr>
          <w:rFonts w:cs="Tahoma"/>
          <w:sz w:val="22"/>
        </w:rPr>
        <w:t>hastane</w:t>
      </w:r>
      <w:r w:rsidR="00A84E21" w:rsidRPr="00512ED8">
        <w:rPr>
          <w:rFonts w:cs="Tahoma"/>
          <w:sz w:val="22"/>
        </w:rPr>
        <w:t>ilan.selcuk</w:t>
      </w:r>
      <w:r w:rsidRPr="00512ED8">
        <w:rPr>
          <w:rFonts w:cs="Tahoma"/>
          <w:sz w:val="22"/>
        </w:rPr>
        <w:t xml:space="preserve">.edu.tr” adresinde yer alan online başvuru </w:t>
      </w:r>
      <w:r w:rsidR="00C54124" w:rsidRPr="00512ED8">
        <w:rPr>
          <w:rFonts w:cs="Tahoma"/>
          <w:sz w:val="22"/>
        </w:rPr>
        <w:t xml:space="preserve">bilgilerini doldurduktan </w:t>
      </w:r>
      <w:r w:rsidR="00074F3D" w:rsidRPr="00512ED8">
        <w:rPr>
          <w:rFonts w:cs="Tahoma"/>
          <w:sz w:val="22"/>
        </w:rPr>
        <w:t>sonra</w:t>
      </w:r>
      <w:r w:rsidR="00C54124" w:rsidRPr="00512ED8">
        <w:rPr>
          <w:rFonts w:cs="Tahoma"/>
          <w:sz w:val="22"/>
        </w:rPr>
        <w:t xml:space="preserve"> online başvuru sırasında istenen belgeleri </w:t>
      </w:r>
      <w:r w:rsidRPr="00512ED8">
        <w:rPr>
          <w:rFonts w:cs="Tahoma"/>
          <w:sz w:val="22"/>
        </w:rPr>
        <w:t>ilgili alana yükleyecektir</w:t>
      </w:r>
      <w:r w:rsidR="00C54124" w:rsidRPr="00512ED8">
        <w:rPr>
          <w:rFonts w:cs="Tahoma"/>
          <w:sz w:val="22"/>
        </w:rPr>
        <w:t xml:space="preserve">. </w:t>
      </w:r>
      <w:r w:rsidRPr="00512ED8">
        <w:rPr>
          <w:rFonts w:cs="Tahoma"/>
          <w:sz w:val="22"/>
        </w:rPr>
        <w:t>Adaylar sadece tek</w:t>
      </w:r>
      <w:r w:rsidRPr="00512ED8">
        <w:rPr>
          <w:sz w:val="20"/>
        </w:rPr>
        <w:t xml:space="preserve"> </w:t>
      </w:r>
      <w:r w:rsidRPr="00512ED8">
        <w:rPr>
          <w:sz w:val="22"/>
        </w:rPr>
        <w:t>bir unva</w:t>
      </w:r>
      <w:r w:rsidR="00A84E21" w:rsidRPr="00512ED8">
        <w:rPr>
          <w:sz w:val="22"/>
        </w:rPr>
        <w:t xml:space="preserve">n için unvan </w:t>
      </w:r>
      <w:r w:rsidRPr="00512ED8">
        <w:rPr>
          <w:sz w:val="22"/>
        </w:rPr>
        <w:t>kodu belirterek başvuru yapa</w:t>
      </w:r>
      <w:r w:rsidR="00B8482D" w:rsidRPr="00512ED8">
        <w:rPr>
          <w:sz w:val="22"/>
        </w:rPr>
        <w:t xml:space="preserve">caklardır. Birden fazla unvan </w:t>
      </w:r>
      <w:r w:rsidRPr="00512ED8">
        <w:rPr>
          <w:sz w:val="22"/>
        </w:rPr>
        <w:t xml:space="preserve">kodlu unvana başvuru yapıldığı takdirde her iki başvuru da geçersiz sayılacaktır. </w:t>
      </w:r>
      <w:proofErr w:type="gramStart"/>
      <w:r w:rsidRPr="00512ED8">
        <w:rPr>
          <w:sz w:val="22"/>
        </w:rPr>
        <w:t>Başvuru ve işlemler sırasında gerçeğe aykırı beyanda bulunduğu sonradan tespit edilenler ile istenilen belgeleri ibraz etmeyenlerin müracaatları geçersiz sayılacak, atamaları yapılmış olsa dahi iptal edilecektir.</w:t>
      </w:r>
      <w:proofErr w:type="gramEnd"/>
      <w:r w:rsidRPr="00A25678">
        <w:rPr>
          <w:sz w:val="22"/>
        </w:rPr>
        <w:t xml:space="preserve"> </w:t>
      </w:r>
      <w:proofErr w:type="gramStart"/>
      <w:r w:rsidRPr="00A84CC9">
        <w:rPr>
          <w:b/>
          <w:sz w:val="22"/>
        </w:rPr>
        <w:t>Yerleşmeye hak kazanan adaylardan, daha sonra online başvuru sırasında beyanda bulundukları belgelerin asıllarının veya onaylı suretlerinin ibrazı istenecektir.</w:t>
      </w:r>
      <w:proofErr w:type="gramEnd"/>
      <w:r w:rsidRPr="00A84CC9">
        <w:rPr>
          <w:b/>
          <w:sz w:val="22"/>
        </w:rPr>
        <w:t xml:space="preserve"> </w:t>
      </w:r>
      <w:proofErr w:type="gramStart"/>
      <w:r w:rsidRPr="00A84CC9">
        <w:rPr>
          <w:b/>
          <w:sz w:val="22"/>
        </w:rPr>
        <w:t>Gerçeğe aykırı belge beyan/teslim edenler hakkında yasal işlem yapılacaktır.</w:t>
      </w:r>
      <w:proofErr w:type="gramEnd"/>
    </w:p>
    <w:p w:rsidR="006538B4" w:rsidRPr="00680682" w:rsidRDefault="006538B4" w:rsidP="006538B4"/>
    <w:p w:rsidR="006538B4" w:rsidRPr="00680682" w:rsidRDefault="00A25678" w:rsidP="00C551DB">
      <w:pPr>
        <w:pStyle w:val="Balk11"/>
        <w:tabs>
          <w:tab w:val="left" w:pos="527"/>
        </w:tabs>
        <w:spacing w:before="127"/>
        <w:ind w:hanging="212"/>
        <w:rPr>
          <w:b w:val="0"/>
          <w:bCs w:val="0"/>
          <w:sz w:val="22"/>
          <w:szCs w:val="22"/>
          <w:u w:val="none"/>
        </w:rPr>
      </w:pPr>
      <w:r>
        <w:rPr>
          <w:sz w:val="22"/>
          <w:szCs w:val="22"/>
          <w:u w:val="thick" w:color="000000"/>
        </w:rPr>
        <w:t>IV</w:t>
      </w:r>
      <w:r w:rsidR="006538B4" w:rsidRPr="00680682">
        <w:rPr>
          <w:sz w:val="22"/>
          <w:szCs w:val="22"/>
          <w:u w:val="thick" w:color="000000"/>
        </w:rPr>
        <w:t>.B</w:t>
      </w:r>
      <w:r w:rsidR="006538B4" w:rsidRPr="00680682">
        <w:rPr>
          <w:spacing w:val="-70"/>
          <w:sz w:val="22"/>
          <w:szCs w:val="22"/>
          <w:u w:val="thick" w:color="000000"/>
        </w:rPr>
        <w:t xml:space="preserve"> </w:t>
      </w:r>
      <w:r w:rsidR="006538B4" w:rsidRPr="00680682">
        <w:rPr>
          <w:spacing w:val="-2"/>
          <w:sz w:val="22"/>
          <w:szCs w:val="22"/>
          <w:u w:val="thick" w:color="000000"/>
        </w:rPr>
        <w:t>AŞVUR</w:t>
      </w:r>
      <w:r w:rsidR="006538B4" w:rsidRPr="00680682">
        <w:rPr>
          <w:spacing w:val="-70"/>
          <w:sz w:val="22"/>
          <w:szCs w:val="22"/>
          <w:u w:val="thick" w:color="000000"/>
        </w:rPr>
        <w:t xml:space="preserve"> </w:t>
      </w:r>
      <w:r w:rsidR="006538B4" w:rsidRPr="00680682">
        <w:rPr>
          <w:spacing w:val="-1"/>
          <w:sz w:val="22"/>
          <w:szCs w:val="22"/>
          <w:u w:val="thick" w:color="000000"/>
        </w:rPr>
        <w:t>ULAR</w:t>
      </w:r>
      <w:r w:rsidR="006538B4" w:rsidRPr="00680682">
        <w:rPr>
          <w:spacing w:val="-70"/>
          <w:sz w:val="22"/>
          <w:szCs w:val="22"/>
          <w:u w:val="thick" w:color="000000"/>
        </w:rPr>
        <w:t xml:space="preserve"> </w:t>
      </w:r>
      <w:r w:rsidR="006538B4" w:rsidRPr="00680682">
        <w:rPr>
          <w:spacing w:val="-2"/>
          <w:sz w:val="22"/>
          <w:szCs w:val="22"/>
          <w:u w:val="thick" w:color="000000"/>
        </w:rPr>
        <w:t>IN</w:t>
      </w:r>
      <w:r w:rsidR="00BB5833" w:rsidRPr="00680682">
        <w:rPr>
          <w:spacing w:val="-4"/>
          <w:sz w:val="22"/>
          <w:szCs w:val="22"/>
          <w:u w:val="thick" w:color="000000"/>
        </w:rPr>
        <w:t xml:space="preserve"> </w:t>
      </w:r>
      <w:r w:rsidR="006538B4" w:rsidRPr="00680682">
        <w:rPr>
          <w:spacing w:val="-2"/>
          <w:sz w:val="22"/>
          <w:szCs w:val="22"/>
          <w:u w:val="thick" w:color="000000"/>
        </w:rPr>
        <w:t>DEĞ</w:t>
      </w:r>
      <w:r w:rsidR="006538B4" w:rsidRPr="00680682">
        <w:rPr>
          <w:spacing w:val="-70"/>
          <w:sz w:val="22"/>
          <w:szCs w:val="22"/>
          <w:u w:val="thick" w:color="000000"/>
        </w:rPr>
        <w:t xml:space="preserve"> </w:t>
      </w:r>
      <w:r w:rsidR="006538B4" w:rsidRPr="00680682">
        <w:rPr>
          <w:spacing w:val="-1"/>
          <w:sz w:val="22"/>
          <w:szCs w:val="22"/>
          <w:u w:val="thick" w:color="000000"/>
        </w:rPr>
        <w:t>ER</w:t>
      </w:r>
      <w:r w:rsidR="006538B4" w:rsidRPr="00680682">
        <w:rPr>
          <w:spacing w:val="-70"/>
          <w:sz w:val="22"/>
          <w:szCs w:val="22"/>
          <w:u w:val="thick" w:color="000000"/>
        </w:rPr>
        <w:t xml:space="preserve"> </w:t>
      </w:r>
      <w:r w:rsidR="006538B4" w:rsidRPr="00680682">
        <w:rPr>
          <w:spacing w:val="-2"/>
          <w:sz w:val="22"/>
          <w:szCs w:val="22"/>
          <w:u w:val="thick" w:color="000000"/>
        </w:rPr>
        <w:t>LENDİR</w:t>
      </w:r>
      <w:r w:rsidR="006538B4" w:rsidRPr="00680682">
        <w:rPr>
          <w:spacing w:val="-70"/>
          <w:sz w:val="22"/>
          <w:szCs w:val="22"/>
          <w:u w:val="thick" w:color="000000"/>
        </w:rPr>
        <w:t xml:space="preserve"> </w:t>
      </w:r>
      <w:r w:rsidR="006538B4" w:rsidRPr="00680682">
        <w:rPr>
          <w:spacing w:val="-2"/>
          <w:sz w:val="22"/>
          <w:szCs w:val="22"/>
          <w:u w:val="thick" w:color="000000"/>
        </w:rPr>
        <w:t>İLMESİ</w:t>
      </w:r>
      <w:r w:rsidR="006538B4" w:rsidRPr="00680682">
        <w:rPr>
          <w:sz w:val="22"/>
          <w:szCs w:val="22"/>
          <w:u w:val="thick" w:color="000000"/>
        </w:rPr>
        <w:t xml:space="preserve"> </w:t>
      </w:r>
      <w:r w:rsidR="006538B4" w:rsidRPr="00680682">
        <w:rPr>
          <w:spacing w:val="-1"/>
          <w:sz w:val="22"/>
          <w:szCs w:val="22"/>
          <w:u w:val="thick" w:color="000000"/>
        </w:rPr>
        <w:t>VE</w:t>
      </w:r>
      <w:r w:rsidR="006538B4" w:rsidRPr="00680682">
        <w:rPr>
          <w:sz w:val="22"/>
          <w:szCs w:val="22"/>
          <w:u w:val="thick" w:color="000000"/>
        </w:rPr>
        <w:t xml:space="preserve"> </w:t>
      </w:r>
      <w:r w:rsidR="006538B4" w:rsidRPr="00680682">
        <w:rPr>
          <w:spacing w:val="-2"/>
          <w:sz w:val="22"/>
          <w:szCs w:val="22"/>
          <w:u w:val="thick" w:color="000000"/>
        </w:rPr>
        <w:t>SONUÇ</w:t>
      </w:r>
      <w:r w:rsidR="006538B4" w:rsidRPr="00680682">
        <w:rPr>
          <w:spacing w:val="-70"/>
          <w:sz w:val="22"/>
          <w:szCs w:val="22"/>
          <w:u w:val="thick" w:color="000000"/>
        </w:rPr>
        <w:t xml:space="preserve"> </w:t>
      </w:r>
      <w:r w:rsidR="006538B4" w:rsidRPr="00680682">
        <w:rPr>
          <w:spacing w:val="-2"/>
          <w:sz w:val="22"/>
          <w:szCs w:val="22"/>
          <w:u w:val="thick" w:color="000000"/>
        </w:rPr>
        <w:t>LAR</w:t>
      </w:r>
      <w:r w:rsidR="006538B4" w:rsidRPr="00680682">
        <w:rPr>
          <w:spacing w:val="-70"/>
          <w:sz w:val="22"/>
          <w:szCs w:val="22"/>
          <w:u w:val="thick" w:color="000000"/>
        </w:rPr>
        <w:t xml:space="preserve"> </w:t>
      </w:r>
      <w:r w:rsidR="00BB5833" w:rsidRPr="00680682">
        <w:rPr>
          <w:sz w:val="22"/>
          <w:szCs w:val="22"/>
          <w:u w:val="thick" w:color="000000"/>
        </w:rPr>
        <w:t>IN İLAN EDİLMESİ</w:t>
      </w:r>
    </w:p>
    <w:p w:rsidR="006538B4" w:rsidRPr="00680682" w:rsidRDefault="006538B4" w:rsidP="006538B4">
      <w:pPr>
        <w:spacing w:before="5"/>
        <w:rPr>
          <w:rFonts w:ascii="Tahoma" w:eastAsia="Tahoma" w:hAnsi="Tahoma" w:cs="Tahoma"/>
          <w:b/>
          <w:bCs/>
        </w:rPr>
      </w:pPr>
    </w:p>
    <w:p w:rsidR="006538B4" w:rsidRPr="00680682" w:rsidRDefault="006538B4" w:rsidP="003E3E3A">
      <w:pPr>
        <w:pStyle w:val="GvdeMetni"/>
        <w:spacing w:before="59" w:line="276" w:lineRule="auto"/>
        <w:ind w:left="106" w:right="108" w:firstLine="595"/>
        <w:jc w:val="both"/>
        <w:rPr>
          <w:sz w:val="22"/>
          <w:szCs w:val="22"/>
        </w:rPr>
      </w:pPr>
      <w:r w:rsidRPr="00680682">
        <w:rPr>
          <w:spacing w:val="-1"/>
          <w:sz w:val="22"/>
          <w:szCs w:val="22"/>
        </w:rPr>
        <w:t>Başvuru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sonunda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atanmaya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hak</w:t>
      </w:r>
      <w:r w:rsidRPr="00680682">
        <w:rPr>
          <w:spacing w:val="5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kazananların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listesi</w:t>
      </w:r>
      <w:r w:rsidRPr="00680682">
        <w:rPr>
          <w:spacing w:val="51"/>
          <w:sz w:val="22"/>
          <w:szCs w:val="22"/>
        </w:rPr>
        <w:t xml:space="preserve"> </w:t>
      </w:r>
      <w:proofErr w:type="gramStart"/>
      <w:r w:rsidRPr="00680682">
        <w:rPr>
          <w:spacing w:val="-2"/>
          <w:sz w:val="22"/>
          <w:szCs w:val="22"/>
        </w:rPr>
        <w:t>Hastanemiz</w:t>
      </w:r>
      <w:r w:rsidRPr="00680682">
        <w:rPr>
          <w:sz w:val="22"/>
          <w:szCs w:val="22"/>
        </w:rPr>
        <w:t xml:space="preserve"> </w:t>
      </w:r>
      <w:r w:rsidRPr="00680682">
        <w:rPr>
          <w:color w:val="000099"/>
          <w:sz w:val="22"/>
          <w:szCs w:val="22"/>
        </w:rPr>
        <w:t xml:space="preserve"> </w:t>
      </w:r>
      <w:proofErr w:type="gramEnd"/>
      <w:r w:rsidR="002C14AF">
        <w:fldChar w:fldCharType="begin"/>
      </w:r>
      <w:r w:rsidR="002C14AF">
        <w:instrText xml:space="preserve"> HYPERLINK "http://hastane.selcuk.edu.tr/" \h </w:instrText>
      </w:r>
      <w:r w:rsidR="002C14AF">
        <w:fldChar w:fldCharType="separate"/>
      </w:r>
      <w:r w:rsidRPr="00680682">
        <w:rPr>
          <w:color w:val="000099"/>
          <w:spacing w:val="-2"/>
          <w:sz w:val="22"/>
          <w:szCs w:val="22"/>
          <w:u w:val="single" w:color="0000FF"/>
        </w:rPr>
        <w:t>http://hastane.selcuk.edu.tr</w:t>
      </w:r>
      <w:r w:rsidRPr="00680682">
        <w:rPr>
          <w:color w:val="000099"/>
          <w:spacing w:val="43"/>
          <w:sz w:val="22"/>
          <w:szCs w:val="22"/>
          <w:u w:val="single" w:color="0000FF"/>
        </w:rPr>
        <w:t xml:space="preserve"> </w:t>
      </w:r>
      <w:r w:rsidR="002C14AF">
        <w:rPr>
          <w:color w:val="000099"/>
          <w:spacing w:val="43"/>
          <w:sz w:val="22"/>
          <w:szCs w:val="22"/>
          <w:u w:val="single" w:color="0000FF"/>
        </w:rPr>
        <w:fldChar w:fldCharType="end"/>
      </w:r>
      <w:r w:rsidRPr="00680682">
        <w:rPr>
          <w:spacing w:val="-1"/>
          <w:sz w:val="22"/>
          <w:szCs w:val="22"/>
        </w:rPr>
        <w:t>web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adresinde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ilan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edilecektir.Her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kadronun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z w:val="22"/>
          <w:szCs w:val="22"/>
        </w:rPr>
        <w:t>iki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katı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kadar</w:t>
      </w:r>
      <w:r w:rsidRPr="00680682">
        <w:rPr>
          <w:spacing w:val="95"/>
          <w:sz w:val="22"/>
          <w:szCs w:val="22"/>
        </w:rPr>
        <w:t xml:space="preserve"> </w:t>
      </w:r>
      <w:r w:rsidRPr="00680682">
        <w:rPr>
          <w:sz w:val="22"/>
          <w:szCs w:val="22"/>
        </w:rPr>
        <w:t>yedek</w:t>
      </w:r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aday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belirlenecektir.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Asil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kazananlardan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atanmak</w:t>
      </w:r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üzere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başvuru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olmadığı</w:t>
      </w:r>
      <w:r w:rsidRPr="00680682">
        <w:rPr>
          <w:spacing w:val="2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takdirde</w:t>
      </w:r>
      <w:r w:rsidRPr="00680682">
        <w:rPr>
          <w:spacing w:val="9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ilan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edilen</w:t>
      </w:r>
      <w:r w:rsidRPr="00680682">
        <w:rPr>
          <w:spacing w:val="1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Yedek</w:t>
      </w:r>
      <w:r w:rsidRPr="00680682">
        <w:rPr>
          <w:spacing w:val="1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kazananlar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Hastanemiz</w:t>
      </w:r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web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sayfasından</w:t>
      </w:r>
      <w:r w:rsidRPr="00680682">
        <w:rPr>
          <w:spacing w:val="2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Pr="00680682">
        <w:rPr>
          <w:color w:val="000099"/>
          <w:spacing w:val="-2"/>
          <w:sz w:val="22"/>
          <w:szCs w:val="22"/>
          <w:u w:val="single" w:color="000099"/>
        </w:rPr>
        <w:t>http://hastane.selcuk.edu.tr</w:t>
      </w:r>
      <w:r w:rsidRPr="00680682">
        <w:rPr>
          <w:spacing w:val="-2"/>
          <w:sz w:val="22"/>
          <w:szCs w:val="22"/>
        </w:rPr>
        <w:t>)</w:t>
      </w:r>
      <w:r w:rsidRPr="00680682">
        <w:rPr>
          <w:spacing w:val="85"/>
          <w:w w:val="9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duyurulacaktır.</w:t>
      </w:r>
      <w:r w:rsidR="00C92BD6" w:rsidRPr="00680682">
        <w:rPr>
          <w:spacing w:val="-2"/>
          <w:sz w:val="22"/>
          <w:szCs w:val="22"/>
        </w:rPr>
        <w:t xml:space="preserve"> </w:t>
      </w:r>
      <w:proofErr w:type="gramStart"/>
      <w:r w:rsidRPr="00680682">
        <w:rPr>
          <w:spacing w:val="-2"/>
          <w:sz w:val="22"/>
          <w:szCs w:val="22"/>
        </w:rPr>
        <w:t>Bu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ilan</w:t>
      </w:r>
      <w:r w:rsidRPr="00680682">
        <w:rPr>
          <w:spacing w:val="-2"/>
          <w:sz w:val="22"/>
          <w:szCs w:val="22"/>
        </w:rPr>
        <w:t xml:space="preserve"> tebliğ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mahiyetinde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olacağından,</w:t>
      </w:r>
      <w:r w:rsidRPr="00680682">
        <w:rPr>
          <w:spacing w:val="-1"/>
          <w:sz w:val="22"/>
          <w:szCs w:val="22"/>
        </w:rPr>
        <w:t xml:space="preserve"> ayrıca</w:t>
      </w:r>
      <w:r w:rsidRPr="00680682">
        <w:rPr>
          <w:spacing w:val="-2"/>
          <w:sz w:val="22"/>
          <w:szCs w:val="22"/>
        </w:rPr>
        <w:t xml:space="preserve"> tebligat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yapılmayacaktır.</w:t>
      </w:r>
      <w:proofErr w:type="gramEnd"/>
    </w:p>
    <w:p w:rsidR="006538B4" w:rsidRPr="00680682" w:rsidRDefault="006538B4" w:rsidP="00E51FA8">
      <w:pPr>
        <w:pStyle w:val="GvdeMetni"/>
        <w:spacing w:line="276" w:lineRule="auto"/>
        <w:ind w:left="0" w:right="110"/>
        <w:jc w:val="both"/>
        <w:rPr>
          <w:rFonts w:cs="Tahoma"/>
          <w:sz w:val="22"/>
          <w:szCs w:val="22"/>
        </w:rPr>
      </w:pP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z w:val="22"/>
          <w:szCs w:val="22"/>
        </w:rPr>
        <w:tab/>
      </w:r>
    </w:p>
    <w:p w:rsidR="003E3E3A" w:rsidRDefault="006538B4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  <w:proofErr w:type="gramStart"/>
      <w:r w:rsidRPr="00680682">
        <w:rPr>
          <w:spacing w:val="-1"/>
          <w:sz w:val="22"/>
          <w:szCs w:val="22"/>
        </w:rPr>
        <w:t>Atanmaya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hak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kazanan</w:t>
      </w:r>
      <w:r w:rsidRPr="00680682">
        <w:rPr>
          <w:spacing w:val="54"/>
          <w:sz w:val="22"/>
          <w:szCs w:val="22"/>
        </w:rPr>
        <w:t xml:space="preserve"> </w:t>
      </w:r>
      <w:r w:rsidR="008F5EC0" w:rsidRPr="00680682">
        <w:rPr>
          <w:spacing w:val="-2"/>
          <w:sz w:val="22"/>
          <w:szCs w:val="22"/>
        </w:rPr>
        <w:t>adaylar</w:t>
      </w:r>
      <w:r w:rsidR="008F5EC0" w:rsidRPr="00680682">
        <w:rPr>
          <w:spacing w:val="52"/>
          <w:sz w:val="22"/>
          <w:szCs w:val="22"/>
        </w:rPr>
        <w:t xml:space="preserve"> </w:t>
      </w:r>
      <w:r w:rsidR="008F5EC0" w:rsidRPr="00680682">
        <w:rPr>
          <w:spacing w:val="-2"/>
          <w:sz w:val="22"/>
          <w:szCs w:val="22"/>
        </w:rPr>
        <w:t>sonuçların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ilan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edilmesinden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itibaren</w:t>
      </w:r>
      <w:r w:rsidR="00A8349D">
        <w:rPr>
          <w:spacing w:val="54"/>
          <w:sz w:val="22"/>
          <w:szCs w:val="22"/>
        </w:rPr>
        <w:t xml:space="preserve"> </w:t>
      </w:r>
      <w:r w:rsidR="00A8349D">
        <w:t>15</w:t>
      </w:r>
      <w:r w:rsidR="00A8349D">
        <w:rPr>
          <w:spacing w:val="-1"/>
          <w:sz w:val="22"/>
          <w:szCs w:val="22"/>
        </w:rPr>
        <w:t xml:space="preserve"> </w:t>
      </w:r>
      <w:r w:rsidR="002A09E7">
        <w:rPr>
          <w:spacing w:val="-1"/>
          <w:sz w:val="22"/>
          <w:szCs w:val="22"/>
        </w:rPr>
        <w:t>(</w:t>
      </w:r>
      <w:r w:rsidR="00A8349D">
        <w:rPr>
          <w:spacing w:val="-1"/>
          <w:sz w:val="22"/>
          <w:szCs w:val="22"/>
        </w:rPr>
        <w:t>on</w:t>
      </w:r>
      <w:r w:rsidR="002A09E7">
        <w:rPr>
          <w:spacing w:val="-1"/>
          <w:sz w:val="22"/>
          <w:szCs w:val="22"/>
        </w:rPr>
        <w:t>beş</w:t>
      </w:r>
      <w:r w:rsidR="000A432B">
        <w:rPr>
          <w:spacing w:val="-1"/>
          <w:sz w:val="22"/>
          <w:szCs w:val="22"/>
        </w:rPr>
        <w:t>)</w:t>
      </w:r>
      <w:r w:rsidRPr="00680682">
        <w:rPr>
          <w:spacing w:val="5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gün</w:t>
      </w:r>
      <w:r w:rsidRPr="00680682">
        <w:rPr>
          <w:spacing w:val="7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içerisinde</w:t>
      </w:r>
      <w:r w:rsidRPr="00680682">
        <w:rPr>
          <w:spacing w:val="59"/>
          <w:sz w:val="22"/>
          <w:szCs w:val="22"/>
        </w:rPr>
        <w:t xml:space="preserve"> </w:t>
      </w:r>
      <w:r w:rsidR="008F5EC0" w:rsidRPr="00680682">
        <w:rPr>
          <w:spacing w:val="-2"/>
          <w:sz w:val="22"/>
          <w:szCs w:val="22"/>
        </w:rPr>
        <w:t>istenen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belgeleri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tamamlayarak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Selçuk</w:t>
      </w:r>
      <w:r w:rsidRPr="00680682">
        <w:rPr>
          <w:spacing w:val="6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Üniversitesi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Tıp</w:t>
      </w:r>
      <w:r w:rsidRPr="00680682">
        <w:rPr>
          <w:spacing w:val="6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Fakültesi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Hastanesi</w:t>
      </w:r>
      <w:r w:rsidRPr="00680682">
        <w:rPr>
          <w:spacing w:val="11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İnsan</w:t>
      </w:r>
      <w:r w:rsidRPr="00680682">
        <w:rPr>
          <w:spacing w:val="2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Kaynakları</w:t>
      </w:r>
      <w:r w:rsidRPr="00680682">
        <w:rPr>
          <w:spacing w:val="2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Birimine</w:t>
      </w:r>
      <w:r w:rsidRPr="00680682">
        <w:rPr>
          <w:spacing w:val="2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şahsen</w:t>
      </w:r>
      <w:r w:rsidRPr="00680682">
        <w:rPr>
          <w:spacing w:val="2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teslim</w:t>
      </w:r>
      <w:r w:rsidRPr="00680682">
        <w:rPr>
          <w:spacing w:val="2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etmeleri</w:t>
      </w:r>
      <w:r w:rsidRPr="00680682">
        <w:rPr>
          <w:spacing w:val="2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gerekmektedir.</w:t>
      </w:r>
      <w:proofErr w:type="gramEnd"/>
      <w:r w:rsidR="003E3E3A" w:rsidRPr="003E3E3A">
        <w:rPr>
          <w:spacing w:val="-2"/>
          <w:sz w:val="22"/>
          <w:szCs w:val="22"/>
        </w:rPr>
        <w:t xml:space="preserve"> </w:t>
      </w:r>
      <w:proofErr w:type="gramStart"/>
      <w:r w:rsidR="003E3E3A" w:rsidRPr="003E3E3A">
        <w:rPr>
          <w:spacing w:val="-2"/>
          <w:sz w:val="22"/>
          <w:szCs w:val="22"/>
        </w:rPr>
        <w:t>Bu</w:t>
      </w:r>
      <w:r w:rsidR="003E3E3A" w:rsidRPr="003E3E3A">
        <w:rPr>
          <w:spacing w:val="29"/>
          <w:sz w:val="22"/>
          <w:szCs w:val="22"/>
        </w:rPr>
        <w:t xml:space="preserve"> </w:t>
      </w:r>
      <w:r w:rsidR="003E3E3A" w:rsidRPr="003E3E3A">
        <w:rPr>
          <w:sz w:val="22"/>
          <w:szCs w:val="22"/>
        </w:rPr>
        <w:t>süre</w:t>
      </w:r>
      <w:r w:rsidR="003E3E3A" w:rsidRPr="003E3E3A">
        <w:rPr>
          <w:spacing w:val="32"/>
          <w:sz w:val="22"/>
          <w:szCs w:val="22"/>
        </w:rPr>
        <w:t xml:space="preserve"> </w:t>
      </w:r>
      <w:r w:rsidR="003E3E3A" w:rsidRPr="003E3E3A">
        <w:rPr>
          <w:spacing w:val="-2"/>
          <w:sz w:val="22"/>
          <w:szCs w:val="22"/>
        </w:rPr>
        <w:t>içerisinde</w:t>
      </w:r>
      <w:r w:rsidR="003E3E3A">
        <w:rPr>
          <w:spacing w:val="75"/>
          <w:sz w:val="22"/>
          <w:szCs w:val="22"/>
        </w:rPr>
        <w:t xml:space="preserve"> </w:t>
      </w:r>
      <w:r w:rsidR="003E3E3A" w:rsidRPr="003E3E3A">
        <w:rPr>
          <w:spacing w:val="-2"/>
          <w:sz w:val="22"/>
          <w:szCs w:val="22"/>
        </w:rPr>
        <w:t>belgeleri</w:t>
      </w:r>
      <w:r w:rsidR="003E3E3A" w:rsidRPr="003E3E3A">
        <w:rPr>
          <w:sz w:val="22"/>
          <w:szCs w:val="22"/>
        </w:rPr>
        <w:t xml:space="preserve"> </w:t>
      </w:r>
      <w:r w:rsidR="003E3E3A" w:rsidRPr="003E3E3A">
        <w:rPr>
          <w:spacing w:val="-2"/>
          <w:sz w:val="22"/>
          <w:szCs w:val="22"/>
        </w:rPr>
        <w:t>tamamlayarak teslim</w:t>
      </w:r>
      <w:r w:rsidR="003E3E3A">
        <w:rPr>
          <w:spacing w:val="-2"/>
          <w:sz w:val="22"/>
          <w:szCs w:val="22"/>
        </w:rPr>
        <w:t xml:space="preserve"> etmeyen adaylar haklarını kaybetmiş olacaktır.</w:t>
      </w:r>
      <w:proofErr w:type="gramEnd"/>
      <w:r w:rsidR="003E3E3A" w:rsidRPr="003E3E3A">
        <w:rPr>
          <w:spacing w:val="-3"/>
          <w:sz w:val="22"/>
          <w:szCs w:val="22"/>
        </w:rPr>
        <w:t xml:space="preserve"> </w:t>
      </w:r>
    </w:p>
    <w:p w:rsidR="002A09E7" w:rsidRDefault="002A09E7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</w:p>
    <w:p w:rsidR="002A09E7" w:rsidRDefault="002A09E7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</w:p>
    <w:p w:rsidR="003218EC" w:rsidRDefault="003218EC" w:rsidP="00881C7F">
      <w:pPr>
        <w:pStyle w:val="GvdeMetni"/>
        <w:spacing w:line="276" w:lineRule="auto"/>
        <w:ind w:left="0" w:right="110"/>
        <w:rPr>
          <w:b/>
          <w:u w:val="single"/>
        </w:rPr>
      </w:pPr>
    </w:p>
    <w:p w:rsidR="002A09E7" w:rsidRDefault="002A09E7" w:rsidP="00881C7F">
      <w:pPr>
        <w:pStyle w:val="GvdeMetni"/>
        <w:spacing w:line="276" w:lineRule="auto"/>
        <w:ind w:left="0" w:right="110"/>
      </w:pPr>
      <w:r w:rsidRPr="002A09E7">
        <w:rPr>
          <w:b/>
          <w:u w:val="single"/>
        </w:rPr>
        <w:t>Online Başvuru Sistemi web adresi:</w:t>
      </w:r>
      <w:r>
        <w:t xml:space="preserve">  </w:t>
      </w:r>
      <w:r w:rsidR="001E26FC" w:rsidRPr="00512ED8">
        <w:t>hastane</w:t>
      </w:r>
      <w:r w:rsidRPr="00512ED8">
        <w:t>ilan.selcuk.edu.tr</w:t>
      </w:r>
    </w:p>
    <w:p w:rsidR="002A09E7" w:rsidRDefault="002A09E7" w:rsidP="00881C7F">
      <w:pPr>
        <w:pStyle w:val="GvdeMetni"/>
        <w:spacing w:line="276" w:lineRule="auto"/>
        <w:ind w:left="0" w:right="110"/>
      </w:pPr>
    </w:p>
    <w:p w:rsidR="002A09E7" w:rsidRDefault="002A09E7" w:rsidP="00881C7F">
      <w:pPr>
        <w:pStyle w:val="GvdeMetni"/>
        <w:spacing w:line="276" w:lineRule="auto"/>
        <w:ind w:left="0" w:right="110"/>
      </w:pPr>
      <w:r w:rsidRPr="002A09E7">
        <w:rPr>
          <w:b/>
          <w:u w:val="single"/>
        </w:rPr>
        <w:t>Başvuru Tarihleri:</w:t>
      </w:r>
      <w:r w:rsidR="003218EC">
        <w:t xml:space="preserve"> </w:t>
      </w:r>
      <w:r w:rsidR="00DE5C5E">
        <w:t>27</w:t>
      </w:r>
      <w:r w:rsidR="008D4E8C" w:rsidRPr="00512ED8">
        <w:t>.04</w:t>
      </w:r>
      <w:r w:rsidRPr="00512ED8">
        <w:t>.2020</w:t>
      </w:r>
      <w:r w:rsidR="008D4E8C" w:rsidRPr="00512ED8">
        <w:t xml:space="preserve"> (saat 08:00</w:t>
      </w:r>
      <w:r w:rsidR="001E26FC" w:rsidRPr="00512ED8">
        <w:t>’de</w:t>
      </w:r>
      <w:r w:rsidR="00B2496D" w:rsidRPr="00512ED8">
        <w:t>n</w:t>
      </w:r>
      <w:r w:rsidR="00425C5C">
        <w:t>) – 11</w:t>
      </w:r>
      <w:r w:rsidR="00DE5C5E">
        <w:t>.05</w:t>
      </w:r>
      <w:r w:rsidRPr="00512ED8">
        <w:t>.2020 (</w:t>
      </w:r>
      <w:r w:rsidR="008D4E8C" w:rsidRPr="00512ED8">
        <w:t>saat: 17:00 ‘</w:t>
      </w:r>
      <w:r w:rsidR="00B66370" w:rsidRPr="00512ED8">
        <w:t xml:space="preserve">a </w:t>
      </w:r>
      <w:r w:rsidR="008D4E8C" w:rsidRPr="00512ED8">
        <w:t>kadar</w:t>
      </w:r>
      <w:r w:rsidRPr="00512ED8">
        <w:t>)</w:t>
      </w:r>
    </w:p>
    <w:p w:rsidR="003218EC" w:rsidRDefault="003218EC" w:rsidP="00881C7F">
      <w:pPr>
        <w:pStyle w:val="GvdeMetni"/>
        <w:spacing w:line="276" w:lineRule="auto"/>
        <w:ind w:left="0" w:right="110"/>
      </w:pPr>
    </w:p>
    <w:p w:rsidR="003218EC" w:rsidRDefault="003218EC" w:rsidP="00881C7F">
      <w:pPr>
        <w:pStyle w:val="GvdeMetni"/>
        <w:spacing w:line="276" w:lineRule="auto"/>
        <w:ind w:left="0" w:right="110"/>
      </w:pPr>
      <w:r w:rsidRPr="003218EC">
        <w:rPr>
          <w:b/>
          <w:u w:val="single"/>
        </w:rPr>
        <w:t>Başvuru Şekli:</w:t>
      </w:r>
      <w:r>
        <w:t xml:space="preserve"> </w:t>
      </w:r>
      <w:r w:rsidRPr="001E26FC">
        <w:t>“</w:t>
      </w:r>
      <w:r w:rsidR="001E26FC" w:rsidRPr="001E26FC">
        <w:t>hastane</w:t>
      </w:r>
      <w:r w:rsidRPr="001E26FC">
        <w:t>ilan.selcuk.edu.tr”</w:t>
      </w:r>
      <w:r>
        <w:t xml:space="preserve"> web adresinden online başvuru şeklinde alınacaktır.</w:t>
      </w:r>
    </w:p>
    <w:p w:rsidR="003218EC" w:rsidRDefault="003218EC" w:rsidP="00881C7F">
      <w:pPr>
        <w:pStyle w:val="GvdeMetni"/>
        <w:spacing w:line="276" w:lineRule="auto"/>
        <w:ind w:left="0" w:right="110"/>
      </w:pPr>
    </w:p>
    <w:p w:rsidR="002A09E7" w:rsidRDefault="002A09E7" w:rsidP="00881C7F">
      <w:pPr>
        <w:pStyle w:val="GvdeMetni"/>
        <w:spacing w:line="276" w:lineRule="auto"/>
        <w:ind w:left="0" w:right="110"/>
        <w:jc w:val="both"/>
      </w:pPr>
    </w:p>
    <w:p w:rsidR="002A09E7" w:rsidRDefault="002A09E7" w:rsidP="00881C7F">
      <w:pPr>
        <w:pStyle w:val="GvdeMetni"/>
        <w:spacing w:line="276" w:lineRule="auto"/>
        <w:ind w:left="0" w:right="110"/>
        <w:jc w:val="both"/>
        <w:rPr>
          <w:spacing w:val="-3"/>
          <w:sz w:val="22"/>
          <w:szCs w:val="22"/>
        </w:rPr>
      </w:pPr>
    </w:p>
    <w:p w:rsidR="002A09E7" w:rsidRDefault="002A09E7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</w:p>
    <w:p w:rsidR="002A09E7" w:rsidRDefault="002A09E7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</w:p>
    <w:p w:rsidR="002A09E7" w:rsidRDefault="002A09E7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</w:p>
    <w:p w:rsidR="002A09E7" w:rsidRDefault="002A09E7" w:rsidP="00881C7F">
      <w:pPr>
        <w:pStyle w:val="GvdeMetni"/>
        <w:spacing w:line="276" w:lineRule="auto"/>
        <w:ind w:left="0" w:right="110"/>
        <w:jc w:val="both"/>
        <w:rPr>
          <w:spacing w:val="-3"/>
          <w:sz w:val="22"/>
          <w:szCs w:val="22"/>
        </w:rPr>
      </w:pPr>
    </w:p>
    <w:p w:rsidR="00E11179" w:rsidRDefault="00E11179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</w:p>
    <w:sectPr w:rsidR="00E11179" w:rsidSect="006F0F3F">
      <w:footerReference w:type="default" r:id="rId9"/>
      <w:pgSz w:w="11910" w:h="16840"/>
      <w:pgMar w:top="1582" w:right="1021" w:bottom="1179" w:left="1021" w:header="0" w:footer="98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13" w:rsidRDefault="001A2C13" w:rsidP="00E51FDE">
      <w:r>
        <w:separator/>
      </w:r>
    </w:p>
  </w:endnote>
  <w:endnote w:type="continuationSeparator" w:id="0">
    <w:p w:rsidR="001A2C13" w:rsidRDefault="001A2C13" w:rsidP="00E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317653"/>
      <w:docPartObj>
        <w:docPartGallery w:val="Page Numbers (Bottom of Page)"/>
        <w:docPartUnique/>
      </w:docPartObj>
    </w:sdtPr>
    <w:sdtEndPr/>
    <w:sdtContent>
      <w:sdt>
        <w:sdtPr>
          <w:id w:val="1602915269"/>
          <w:docPartObj>
            <w:docPartGallery w:val="Page Numbers (Top of Page)"/>
            <w:docPartUnique/>
          </w:docPartObj>
        </w:sdtPr>
        <w:sdtEndPr/>
        <w:sdtContent>
          <w:p w:rsidR="006F0F3F" w:rsidRDefault="006F0F3F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A1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A1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FDE" w:rsidRDefault="00E51FD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13" w:rsidRDefault="001A2C13" w:rsidP="00E51FDE">
      <w:r>
        <w:separator/>
      </w:r>
    </w:p>
  </w:footnote>
  <w:footnote w:type="continuationSeparator" w:id="0">
    <w:p w:rsidR="001A2C13" w:rsidRDefault="001A2C13" w:rsidP="00E5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B24"/>
    <w:multiLevelType w:val="hybridMultilevel"/>
    <w:tmpl w:val="008E80DE"/>
    <w:lvl w:ilvl="0" w:tplc="6B08B01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CDD"/>
    <w:multiLevelType w:val="hybridMultilevel"/>
    <w:tmpl w:val="897E15B0"/>
    <w:lvl w:ilvl="0" w:tplc="2054B962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2B1"/>
    <w:multiLevelType w:val="hybridMultilevel"/>
    <w:tmpl w:val="BD38ABA2"/>
    <w:lvl w:ilvl="0" w:tplc="1204839E">
      <w:start w:val="1"/>
      <w:numFmt w:val="decimal"/>
      <w:lvlText w:val="%1-"/>
      <w:lvlJc w:val="left"/>
      <w:pPr>
        <w:ind w:left="212" w:hanging="258"/>
        <w:jc w:val="right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A4B8B57E">
      <w:start w:val="1"/>
      <w:numFmt w:val="bullet"/>
      <w:lvlText w:val="•"/>
      <w:lvlJc w:val="left"/>
      <w:pPr>
        <w:ind w:left="1198" w:hanging="258"/>
      </w:pPr>
      <w:rPr>
        <w:rFonts w:hint="default"/>
      </w:rPr>
    </w:lvl>
    <w:lvl w:ilvl="2" w:tplc="3640BE4E">
      <w:start w:val="1"/>
      <w:numFmt w:val="bullet"/>
      <w:lvlText w:val="•"/>
      <w:lvlJc w:val="left"/>
      <w:pPr>
        <w:ind w:left="2183" w:hanging="258"/>
      </w:pPr>
      <w:rPr>
        <w:rFonts w:hint="default"/>
      </w:rPr>
    </w:lvl>
    <w:lvl w:ilvl="3" w:tplc="4E4E6618">
      <w:start w:val="1"/>
      <w:numFmt w:val="bullet"/>
      <w:lvlText w:val="•"/>
      <w:lvlJc w:val="left"/>
      <w:pPr>
        <w:ind w:left="3168" w:hanging="258"/>
      </w:pPr>
      <w:rPr>
        <w:rFonts w:hint="default"/>
      </w:rPr>
    </w:lvl>
    <w:lvl w:ilvl="4" w:tplc="03C02480">
      <w:start w:val="1"/>
      <w:numFmt w:val="bullet"/>
      <w:lvlText w:val="•"/>
      <w:lvlJc w:val="left"/>
      <w:pPr>
        <w:ind w:left="4154" w:hanging="258"/>
      </w:pPr>
      <w:rPr>
        <w:rFonts w:hint="default"/>
      </w:rPr>
    </w:lvl>
    <w:lvl w:ilvl="5" w:tplc="AEC447A8">
      <w:start w:val="1"/>
      <w:numFmt w:val="bullet"/>
      <w:lvlText w:val="•"/>
      <w:lvlJc w:val="left"/>
      <w:pPr>
        <w:ind w:left="5139" w:hanging="258"/>
      </w:pPr>
      <w:rPr>
        <w:rFonts w:hint="default"/>
      </w:rPr>
    </w:lvl>
    <w:lvl w:ilvl="6" w:tplc="5106C588">
      <w:start w:val="1"/>
      <w:numFmt w:val="bullet"/>
      <w:lvlText w:val="•"/>
      <w:lvlJc w:val="left"/>
      <w:pPr>
        <w:ind w:left="6124" w:hanging="258"/>
      </w:pPr>
      <w:rPr>
        <w:rFonts w:hint="default"/>
      </w:rPr>
    </w:lvl>
    <w:lvl w:ilvl="7" w:tplc="ABDEF280">
      <w:start w:val="1"/>
      <w:numFmt w:val="bullet"/>
      <w:lvlText w:val="•"/>
      <w:lvlJc w:val="left"/>
      <w:pPr>
        <w:ind w:left="7110" w:hanging="258"/>
      </w:pPr>
      <w:rPr>
        <w:rFonts w:hint="default"/>
      </w:rPr>
    </w:lvl>
    <w:lvl w:ilvl="8" w:tplc="AD0AF2F6">
      <w:start w:val="1"/>
      <w:numFmt w:val="bullet"/>
      <w:lvlText w:val="•"/>
      <w:lvlJc w:val="left"/>
      <w:pPr>
        <w:ind w:left="8095" w:hanging="258"/>
      </w:pPr>
      <w:rPr>
        <w:rFonts w:hint="default"/>
      </w:rPr>
    </w:lvl>
  </w:abstractNum>
  <w:abstractNum w:abstractNumId="3">
    <w:nsid w:val="180B127B"/>
    <w:multiLevelType w:val="hybridMultilevel"/>
    <w:tmpl w:val="76F4FA9A"/>
    <w:lvl w:ilvl="0" w:tplc="7E3E7D80">
      <w:start w:val="8"/>
      <w:numFmt w:val="decimal"/>
      <w:lvlText w:val="%1."/>
      <w:lvlJc w:val="left"/>
      <w:pPr>
        <w:ind w:left="100" w:hanging="226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7EC3F60">
      <w:start w:val="1"/>
      <w:numFmt w:val="upperRoman"/>
      <w:lvlText w:val="%2."/>
      <w:lvlJc w:val="left"/>
      <w:pPr>
        <w:ind w:left="474" w:hanging="190"/>
        <w:jc w:val="right"/>
      </w:pPr>
      <w:rPr>
        <w:rFonts w:hint="default"/>
        <w:spacing w:val="-1"/>
        <w:u w:val="thick" w:color="000000"/>
      </w:rPr>
    </w:lvl>
    <w:lvl w:ilvl="2" w:tplc="A4D60E52">
      <w:start w:val="1"/>
      <w:numFmt w:val="bullet"/>
      <w:lvlText w:val="•"/>
      <w:lvlJc w:val="left"/>
      <w:pPr>
        <w:ind w:left="1645" w:hanging="190"/>
      </w:pPr>
      <w:rPr>
        <w:rFonts w:hint="default"/>
      </w:rPr>
    </w:lvl>
    <w:lvl w:ilvl="3" w:tplc="B4549238">
      <w:start w:val="1"/>
      <w:numFmt w:val="bullet"/>
      <w:lvlText w:val="•"/>
      <w:lvlJc w:val="left"/>
      <w:pPr>
        <w:ind w:left="2695" w:hanging="190"/>
      </w:pPr>
      <w:rPr>
        <w:rFonts w:hint="default"/>
      </w:rPr>
    </w:lvl>
    <w:lvl w:ilvl="4" w:tplc="1C764E9C">
      <w:start w:val="1"/>
      <w:numFmt w:val="bullet"/>
      <w:lvlText w:val="•"/>
      <w:lvlJc w:val="left"/>
      <w:pPr>
        <w:ind w:left="3745" w:hanging="190"/>
      </w:pPr>
      <w:rPr>
        <w:rFonts w:hint="default"/>
      </w:rPr>
    </w:lvl>
    <w:lvl w:ilvl="5" w:tplc="2ED62604">
      <w:start w:val="1"/>
      <w:numFmt w:val="bullet"/>
      <w:lvlText w:val="•"/>
      <w:lvlJc w:val="left"/>
      <w:pPr>
        <w:ind w:left="4795" w:hanging="190"/>
      </w:pPr>
      <w:rPr>
        <w:rFonts w:hint="default"/>
      </w:rPr>
    </w:lvl>
    <w:lvl w:ilvl="6" w:tplc="DC48566A">
      <w:start w:val="1"/>
      <w:numFmt w:val="bullet"/>
      <w:lvlText w:val="•"/>
      <w:lvlJc w:val="left"/>
      <w:pPr>
        <w:ind w:left="5846" w:hanging="190"/>
      </w:pPr>
      <w:rPr>
        <w:rFonts w:hint="default"/>
      </w:rPr>
    </w:lvl>
    <w:lvl w:ilvl="7" w:tplc="A9B87474">
      <w:start w:val="1"/>
      <w:numFmt w:val="bullet"/>
      <w:lvlText w:val="•"/>
      <w:lvlJc w:val="left"/>
      <w:pPr>
        <w:ind w:left="6896" w:hanging="190"/>
      </w:pPr>
      <w:rPr>
        <w:rFonts w:hint="default"/>
      </w:rPr>
    </w:lvl>
    <w:lvl w:ilvl="8" w:tplc="26C4753E">
      <w:start w:val="1"/>
      <w:numFmt w:val="bullet"/>
      <w:lvlText w:val="•"/>
      <w:lvlJc w:val="left"/>
      <w:pPr>
        <w:ind w:left="7946" w:hanging="190"/>
      </w:pPr>
      <w:rPr>
        <w:rFonts w:hint="default"/>
      </w:rPr>
    </w:lvl>
  </w:abstractNum>
  <w:abstractNum w:abstractNumId="4">
    <w:nsid w:val="41231D27"/>
    <w:multiLevelType w:val="hybridMultilevel"/>
    <w:tmpl w:val="50C85D06"/>
    <w:lvl w:ilvl="0" w:tplc="E99C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02AAE"/>
    <w:multiLevelType w:val="hybridMultilevel"/>
    <w:tmpl w:val="2BD4C966"/>
    <w:lvl w:ilvl="0" w:tplc="60B0CE8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A6C17"/>
    <w:multiLevelType w:val="hybridMultilevel"/>
    <w:tmpl w:val="08620C44"/>
    <w:lvl w:ilvl="0" w:tplc="E57EAD86">
      <w:start w:val="1"/>
      <w:numFmt w:val="decimal"/>
      <w:lvlText w:val="%1."/>
      <w:lvlJc w:val="left"/>
      <w:pPr>
        <w:ind w:left="112" w:hanging="366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617EB304">
      <w:start w:val="1"/>
      <w:numFmt w:val="bullet"/>
      <w:lvlText w:val="•"/>
      <w:lvlJc w:val="left"/>
      <w:pPr>
        <w:ind w:left="1088" w:hanging="366"/>
      </w:pPr>
      <w:rPr>
        <w:rFonts w:hint="default"/>
      </w:rPr>
    </w:lvl>
    <w:lvl w:ilvl="2" w:tplc="3EBC40AC">
      <w:start w:val="1"/>
      <w:numFmt w:val="bullet"/>
      <w:lvlText w:val="•"/>
      <w:lvlJc w:val="left"/>
      <w:pPr>
        <w:ind w:left="2063" w:hanging="366"/>
      </w:pPr>
      <w:rPr>
        <w:rFonts w:hint="default"/>
      </w:rPr>
    </w:lvl>
    <w:lvl w:ilvl="3" w:tplc="748CB19E">
      <w:start w:val="1"/>
      <w:numFmt w:val="bullet"/>
      <w:lvlText w:val="•"/>
      <w:lvlJc w:val="left"/>
      <w:pPr>
        <w:ind w:left="3038" w:hanging="366"/>
      </w:pPr>
      <w:rPr>
        <w:rFonts w:hint="default"/>
      </w:rPr>
    </w:lvl>
    <w:lvl w:ilvl="4" w:tplc="8E665424">
      <w:start w:val="1"/>
      <w:numFmt w:val="bullet"/>
      <w:lvlText w:val="•"/>
      <w:lvlJc w:val="left"/>
      <w:pPr>
        <w:ind w:left="4014" w:hanging="366"/>
      </w:pPr>
      <w:rPr>
        <w:rFonts w:hint="default"/>
      </w:rPr>
    </w:lvl>
    <w:lvl w:ilvl="5" w:tplc="7BDE70FA">
      <w:start w:val="1"/>
      <w:numFmt w:val="bullet"/>
      <w:lvlText w:val="•"/>
      <w:lvlJc w:val="left"/>
      <w:pPr>
        <w:ind w:left="4989" w:hanging="366"/>
      </w:pPr>
      <w:rPr>
        <w:rFonts w:hint="default"/>
      </w:rPr>
    </w:lvl>
    <w:lvl w:ilvl="6" w:tplc="C0CE4F08">
      <w:start w:val="1"/>
      <w:numFmt w:val="bullet"/>
      <w:lvlText w:val="•"/>
      <w:lvlJc w:val="left"/>
      <w:pPr>
        <w:ind w:left="5964" w:hanging="366"/>
      </w:pPr>
      <w:rPr>
        <w:rFonts w:hint="default"/>
      </w:rPr>
    </w:lvl>
    <w:lvl w:ilvl="7" w:tplc="7D22268C">
      <w:start w:val="1"/>
      <w:numFmt w:val="bullet"/>
      <w:lvlText w:val="•"/>
      <w:lvlJc w:val="left"/>
      <w:pPr>
        <w:ind w:left="6940" w:hanging="366"/>
      </w:pPr>
      <w:rPr>
        <w:rFonts w:hint="default"/>
      </w:rPr>
    </w:lvl>
    <w:lvl w:ilvl="8" w:tplc="28629FC4">
      <w:start w:val="1"/>
      <w:numFmt w:val="bullet"/>
      <w:lvlText w:val="•"/>
      <w:lvlJc w:val="left"/>
      <w:pPr>
        <w:ind w:left="7915" w:hanging="366"/>
      </w:pPr>
      <w:rPr>
        <w:rFonts w:hint="default"/>
      </w:rPr>
    </w:lvl>
  </w:abstractNum>
  <w:abstractNum w:abstractNumId="7">
    <w:nsid w:val="482F6583"/>
    <w:multiLevelType w:val="hybridMultilevel"/>
    <w:tmpl w:val="92007C9A"/>
    <w:lvl w:ilvl="0" w:tplc="8DA20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F7905"/>
    <w:multiLevelType w:val="hybridMultilevel"/>
    <w:tmpl w:val="FC225512"/>
    <w:lvl w:ilvl="0" w:tplc="03CE56C2">
      <w:start w:val="1"/>
      <w:numFmt w:val="decimal"/>
      <w:lvlText w:val="%1."/>
      <w:lvlJc w:val="left"/>
      <w:pPr>
        <w:ind w:left="292" w:hanging="227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C8E44782">
      <w:start w:val="1"/>
      <w:numFmt w:val="bullet"/>
      <w:lvlText w:val="•"/>
      <w:lvlJc w:val="left"/>
      <w:pPr>
        <w:ind w:left="1268" w:hanging="227"/>
      </w:pPr>
      <w:rPr>
        <w:rFonts w:hint="default"/>
      </w:rPr>
    </w:lvl>
    <w:lvl w:ilvl="2" w:tplc="CCA08C34">
      <w:start w:val="1"/>
      <w:numFmt w:val="bullet"/>
      <w:lvlText w:val="•"/>
      <w:lvlJc w:val="left"/>
      <w:pPr>
        <w:ind w:left="2243" w:hanging="227"/>
      </w:pPr>
      <w:rPr>
        <w:rFonts w:hint="default"/>
      </w:rPr>
    </w:lvl>
    <w:lvl w:ilvl="3" w:tplc="3E54659C">
      <w:start w:val="1"/>
      <w:numFmt w:val="bullet"/>
      <w:lvlText w:val="•"/>
      <w:lvlJc w:val="left"/>
      <w:pPr>
        <w:ind w:left="3218" w:hanging="227"/>
      </w:pPr>
      <w:rPr>
        <w:rFonts w:hint="default"/>
      </w:rPr>
    </w:lvl>
    <w:lvl w:ilvl="4" w:tplc="787A7FB8">
      <w:start w:val="1"/>
      <w:numFmt w:val="bullet"/>
      <w:lvlText w:val="•"/>
      <w:lvlJc w:val="left"/>
      <w:pPr>
        <w:ind w:left="4194" w:hanging="227"/>
      </w:pPr>
      <w:rPr>
        <w:rFonts w:hint="default"/>
      </w:rPr>
    </w:lvl>
    <w:lvl w:ilvl="5" w:tplc="26947176">
      <w:start w:val="1"/>
      <w:numFmt w:val="bullet"/>
      <w:lvlText w:val="•"/>
      <w:lvlJc w:val="left"/>
      <w:pPr>
        <w:ind w:left="5169" w:hanging="227"/>
      </w:pPr>
      <w:rPr>
        <w:rFonts w:hint="default"/>
      </w:rPr>
    </w:lvl>
    <w:lvl w:ilvl="6" w:tplc="289EBAA2">
      <w:start w:val="1"/>
      <w:numFmt w:val="bullet"/>
      <w:lvlText w:val="•"/>
      <w:lvlJc w:val="left"/>
      <w:pPr>
        <w:ind w:left="6144" w:hanging="227"/>
      </w:pPr>
      <w:rPr>
        <w:rFonts w:hint="default"/>
      </w:rPr>
    </w:lvl>
    <w:lvl w:ilvl="7" w:tplc="78164B4A">
      <w:start w:val="1"/>
      <w:numFmt w:val="bullet"/>
      <w:lvlText w:val="•"/>
      <w:lvlJc w:val="left"/>
      <w:pPr>
        <w:ind w:left="7120" w:hanging="227"/>
      </w:pPr>
      <w:rPr>
        <w:rFonts w:hint="default"/>
      </w:rPr>
    </w:lvl>
    <w:lvl w:ilvl="8" w:tplc="AB9ABA4A">
      <w:start w:val="1"/>
      <w:numFmt w:val="bullet"/>
      <w:lvlText w:val="•"/>
      <w:lvlJc w:val="left"/>
      <w:pPr>
        <w:ind w:left="8095" w:hanging="227"/>
      </w:pPr>
      <w:rPr>
        <w:rFonts w:hint="default"/>
      </w:rPr>
    </w:lvl>
  </w:abstractNum>
  <w:abstractNum w:abstractNumId="9">
    <w:nsid w:val="5B813CA3"/>
    <w:multiLevelType w:val="hybridMultilevel"/>
    <w:tmpl w:val="DAD6EF26"/>
    <w:lvl w:ilvl="0" w:tplc="27788AD2">
      <w:start w:val="8"/>
      <w:numFmt w:val="decimal"/>
      <w:lvlText w:val="%1."/>
      <w:lvlJc w:val="left"/>
      <w:pPr>
        <w:ind w:left="112" w:hanging="229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504C08A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1AD0E368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C758245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386A992E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036A73C4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AF0E3BC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AF9C7F2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E7B807DA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0">
    <w:nsid w:val="6F9F0577"/>
    <w:multiLevelType w:val="hybridMultilevel"/>
    <w:tmpl w:val="BF6AF6D0"/>
    <w:lvl w:ilvl="0" w:tplc="60B0CE8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DE"/>
    <w:rsid w:val="00011FB1"/>
    <w:rsid w:val="0004459B"/>
    <w:rsid w:val="0005685C"/>
    <w:rsid w:val="00074F3D"/>
    <w:rsid w:val="000773FA"/>
    <w:rsid w:val="00090256"/>
    <w:rsid w:val="000A3FA3"/>
    <w:rsid w:val="000A432B"/>
    <w:rsid w:val="000A4F1D"/>
    <w:rsid w:val="000B195D"/>
    <w:rsid w:val="000C025E"/>
    <w:rsid w:val="000D5EA7"/>
    <w:rsid w:val="000E2DCE"/>
    <w:rsid w:val="000F3535"/>
    <w:rsid w:val="00106C7D"/>
    <w:rsid w:val="00122F0B"/>
    <w:rsid w:val="00141193"/>
    <w:rsid w:val="001471C8"/>
    <w:rsid w:val="001500DF"/>
    <w:rsid w:val="00166FA1"/>
    <w:rsid w:val="00172841"/>
    <w:rsid w:val="00181676"/>
    <w:rsid w:val="001A1865"/>
    <w:rsid w:val="001A2C13"/>
    <w:rsid w:val="001B2320"/>
    <w:rsid w:val="001B3301"/>
    <w:rsid w:val="001C3E8C"/>
    <w:rsid w:val="001E26FC"/>
    <w:rsid w:val="00242C4C"/>
    <w:rsid w:val="002454C6"/>
    <w:rsid w:val="0026505C"/>
    <w:rsid w:val="00270D6A"/>
    <w:rsid w:val="00273F4B"/>
    <w:rsid w:val="00276019"/>
    <w:rsid w:val="002A09E7"/>
    <w:rsid w:val="002A0A91"/>
    <w:rsid w:val="002B1EF8"/>
    <w:rsid w:val="002C14AF"/>
    <w:rsid w:val="002F6157"/>
    <w:rsid w:val="003218EC"/>
    <w:rsid w:val="00326BC7"/>
    <w:rsid w:val="003307E4"/>
    <w:rsid w:val="003322F7"/>
    <w:rsid w:val="00334B98"/>
    <w:rsid w:val="00337E42"/>
    <w:rsid w:val="00347E45"/>
    <w:rsid w:val="00354A09"/>
    <w:rsid w:val="00356775"/>
    <w:rsid w:val="00374ECD"/>
    <w:rsid w:val="00385E5C"/>
    <w:rsid w:val="003E3E3A"/>
    <w:rsid w:val="00410C21"/>
    <w:rsid w:val="00414910"/>
    <w:rsid w:val="004174FA"/>
    <w:rsid w:val="00425C5C"/>
    <w:rsid w:val="00441DD5"/>
    <w:rsid w:val="00460794"/>
    <w:rsid w:val="004744F5"/>
    <w:rsid w:val="00484EF7"/>
    <w:rsid w:val="004A2C4F"/>
    <w:rsid w:val="004A44A9"/>
    <w:rsid w:val="004C00DD"/>
    <w:rsid w:val="004C4397"/>
    <w:rsid w:val="004E28ED"/>
    <w:rsid w:val="004E4495"/>
    <w:rsid w:val="005066F3"/>
    <w:rsid w:val="00512ED8"/>
    <w:rsid w:val="005316E2"/>
    <w:rsid w:val="00537645"/>
    <w:rsid w:val="00550621"/>
    <w:rsid w:val="00556985"/>
    <w:rsid w:val="00572CEF"/>
    <w:rsid w:val="005F2A20"/>
    <w:rsid w:val="00612C15"/>
    <w:rsid w:val="0062272B"/>
    <w:rsid w:val="00627E1C"/>
    <w:rsid w:val="006323B3"/>
    <w:rsid w:val="00641C40"/>
    <w:rsid w:val="006538B4"/>
    <w:rsid w:val="00654B23"/>
    <w:rsid w:val="00661755"/>
    <w:rsid w:val="00667A1C"/>
    <w:rsid w:val="006700B5"/>
    <w:rsid w:val="00673DD1"/>
    <w:rsid w:val="00677290"/>
    <w:rsid w:val="00680682"/>
    <w:rsid w:val="006843BB"/>
    <w:rsid w:val="006A4EF8"/>
    <w:rsid w:val="006A5067"/>
    <w:rsid w:val="006B2BD8"/>
    <w:rsid w:val="006B6C57"/>
    <w:rsid w:val="006D6C46"/>
    <w:rsid w:val="006F0F3F"/>
    <w:rsid w:val="007262B6"/>
    <w:rsid w:val="00742FFE"/>
    <w:rsid w:val="00752F35"/>
    <w:rsid w:val="0076582C"/>
    <w:rsid w:val="00776126"/>
    <w:rsid w:val="00777F70"/>
    <w:rsid w:val="007842A6"/>
    <w:rsid w:val="00787929"/>
    <w:rsid w:val="0079076B"/>
    <w:rsid w:val="007B693A"/>
    <w:rsid w:val="007D1627"/>
    <w:rsid w:val="00813561"/>
    <w:rsid w:val="0082359B"/>
    <w:rsid w:val="008402FF"/>
    <w:rsid w:val="0085267F"/>
    <w:rsid w:val="0085368A"/>
    <w:rsid w:val="00881C7F"/>
    <w:rsid w:val="008A1101"/>
    <w:rsid w:val="008B576E"/>
    <w:rsid w:val="008C098D"/>
    <w:rsid w:val="008C3831"/>
    <w:rsid w:val="008D4E8C"/>
    <w:rsid w:val="008F5EC0"/>
    <w:rsid w:val="00900D10"/>
    <w:rsid w:val="00933CAD"/>
    <w:rsid w:val="009727EF"/>
    <w:rsid w:val="00977292"/>
    <w:rsid w:val="00980DC1"/>
    <w:rsid w:val="00982546"/>
    <w:rsid w:val="00983944"/>
    <w:rsid w:val="009A0508"/>
    <w:rsid w:val="009B3A3A"/>
    <w:rsid w:val="009D2A66"/>
    <w:rsid w:val="009D4DA5"/>
    <w:rsid w:val="009F78D7"/>
    <w:rsid w:val="00A07159"/>
    <w:rsid w:val="00A175E4"/>
    <w:rsid w:val="00A25678"/>
    <w:rsid w:val="00A26329"/>
    <w:rsid w:val="00A279F7"/>
    <w:rsid w:val="00A32EFF"/>
    <w:rsid w:val="00A652DE"/>
    <w:rsid w:val="00A66B6D"/>
    <w:rsid w:val="00A8349D"/>
    <w:rsid w:val="00A84CC9"/>
    <w:rsid w:val="00A84E21"/>
    <w:rsid w:val="00AB60EE"/>
    <w:rsid w:val="00AC0290"/>
    <w:rsid w:val="00AD6F8F"/>
    <w:rsid w:val="00B2496D"/>
    <w:rsid w:val="00B358E8"/>
    <w:rsid w:val="00B45FF4"/>
    <w:rsid w:val="00B5239B"/>
    <w:rsid w:val="00B66370"/>
    <w:rsid w:val="00B7360D"/>
    <w:rsid w:val="00B82E6B"/>
    <w:rsid w:val="00B8482D"/>
    <w:rsid w:val="00B917E1"/>
    <w:rsid w:val="00BA6312"/>
    <w:rsid w:val="00BB5833"/>
    <w:rsid w:val="00BC0406"/>
    <w:rsid w:val="00BD6AB1"/>
    <w:rsid w:val="00BF465B"/>
    <w:rsid w:val="00C05E83"/>
    <w:rsid w:val="00C14BE0"/>
    <w:rsid w:val="00C16130"/>
    <w:rsid w:val="00C16691"/>
    <w:rsid w:val="00C24F65"/>
    <w:rsid w:val="00C3124C"/>
    <w:rsid w:val="00C54124"/>
    <w:rsid w:val="00C551DB"/>
    <w:rsid w:val="00C57C09"/>
    <w:rsid w:val="00C77107"/>
    <w:rsid w:val="00C80E50"/>
    <w:rsid w:val="00C840D4"/>
    <w:rsid w:val="00C92BD6"/>
    <w:rsid w:val="00C97BB0"/>
    <w:rsid w:val="00CA5691"/>
    <w:rsid w:val="00CA5FD1"/>
    <w:rsid w:val="00CB75A2"/>
    <w:rsid w:val="00CD3006"/>
    <w:rsid w:val="00D03D02"/>
    <w:rsid w:val="00D10065"/>
    <w:rsid w:val="00D43712"/>
    <w:rsid w:val="00D52CED"/>
    <w:rsid w:val="00D63BAF"/>
    <w:rsid w:val="00DA6CC6"/>
    <w:rsid w:val="00DD7067"/>
    <w:rsid w:val="00DD73FE"/>
    <w:rsid w:val="00DE562E"/>
    <w:rsid w:val="00DE5C5E"/>
    <w:rsid w:val="00DF0658"/>
    <w:rsid w:val="00DF20E2"/>
    <w:rsid w:val="00E00E77"/>
    <w:rsid w:val="00E11179"/>
    <w:rsid w:val="00E13A83"/>
    <w:rsid w:val="00E51FA8"/>
    <w:rsid w:val="00E51FDE"/>
    <w:rsid w:val="00E60C79"/>
    <w:rsid w:val="00E717EB"/>
    <w:rsid w:val="00E80A58"/>
    <w:rsid w:val="00EA4597"/>
    <w:rsid w:val="00EB4BD7"/>
    <w:rsid w:val="00EC1653"/>
    <w:rsid w:val="00EC4C1A"/>
    <w:rsid w:val="00EC79AB"/>
    <w:rsid w:val="00EE3C59"/>
    <w:rsid w:val="00EE4605"/>
    <w:rsid w:val="00EF2209"/>
    <w:rsid w:val="00F01176"/>
    <w:rsid w:val="00F437A9"/>
    <w:rsid w:val="00FA21B4"/>
    <w:rsid w:val="00FA716F"/>
    <w:rsid w:val="00FD7A34"/>
    <w:rsid w:val="00FE2A13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1FDE"/>
    <w:pPr>
      <w:ind w:left="112"/>
    </w:pPr>
    <w:rPr>
      <w:rFonts w:ascii="Tahoma" w:eastAsia="Tahoma" w:hAnsi="Tahoma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51FDE"/>
    <w:pPr>
      <w:ind w:left="212" w:hanging="420"/>
      <w:outlineLvl w:val="1"/>
    </w:pPr>
    <w:rPr>
      <w:rFonts w:ascii="Tahoma" w:eastAsia="Tahoma" w:hAnsi="Tahoma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1"/>
    <w:qFormat/>
    <w:rsid w:val="00E51FDE"/>
  </w:style>
  <w:style w:type="paragraph" w:customStyle="1" w:styleId="TableParagraph">
    <w:name w:val="Table Paragraph"/>
    <w:basedOn w:val="Normal"/>
    <w:uiPriority w:val="1"/>
    <w:qFormat/>
    <w:rsid w:val="00E51FDE"/>
  </w:style>
  <w:style w:type="paragraph" w:styleId="stbilgi">
    <w:name w:val="header"/>
    <w:basedOn w:val="Normal"/>
    <w:link w:val="s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E8C"/>
  </w:style>
  <w:style w:type="paragraph" w:styleId="Altbilgi">
    <w:name w:val="footer"/>
    <w:basedOn w:val="Normal"/>
    <w:link w:val="Al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E8C"/>
  </w:style>
  <w:style w:type="character" w:customStyle="1" w:styleId="GvdeMetniChar">
    <w:name w:val="Gövde Metni Char"/>
    <w:basedOn w:val="VarsaylanParagrafYazTipi"/>
    <w:link w:val="GvdeMetni"/>
    <w:uiPriority w:val="1"/>
    <w:rsid w:val="004744F5"/>
    <w:rPr>
      <w:rFonts w:ascii="Tahoma" w:eastAsia="Tahoma" w:hAnsi="Tahom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1FDE"/>
    <w:pPr>
      <w:ind w:left="112"/>
    </w:pPr>
    <w:rPr>
      <w:rFonts w:ascii="Tahoma" w:eastAsia="Tahoma" w:hAnsi="Tahoma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51FDE"/>
    <w:pPr>
      <w:ind w:left="212" w:hanging="420"/>
      <w:outlineLvl w:val="1"/>
    </w:pPr>
    <w:rPr>
      <w:rFonts w:ascii="Tahoma" w:eastAsia="Tahoma" w:hAnsi="Tahoma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1"/>
    <w:qFormat/>
    <w:rsid w:val="00E51FDE"/>
  </w:style>
  <w:style w:type="paragraph" w:customStyle="1" w:styleId="TableParagraph">
    <w:name w:val="Table Paragraph"/>
    <w:basedOn w:val="Normal"/>
    <w:uiPriority w:val="1"/>
    <w:qFormat/>
    <w:rsid w:val="00E51FDE"/>
  </w:style>
  <w:style w:type="paragraph" w:styleId="stbilgi">
    <w:name w:val="header"/>
    <w:basedOn w:val="Normal"/>
    <w:link w:val="s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E8C"/>
  </w:style>
  <w:style w:type="paragraph" w:styleId="Altbilgi">
    <w:name w:val="footer"/>
    <w:basedOn w:val="Normal"/>
    <w:link w:val="Al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E8C"/>
  </w:style>
  <w:style w:type="character" w:customStyle="1" w:styleId="GvdeMetniChar">
    <w:name w:val="Gövde Metni Char"/>
    <w:basedOn w:val="VarsaylanParagrafYazTipi"/>
    <w:link w:val="GvdeMetni"/>
    <w:uiPriority w:val="1"/>
    <w:rsid w:val="004744F5"/>
    <w:rPr>
      <w:rFonts w:ascii="Tahoma" w:eastAsia="Tahoma" w:hAnsi="Tahom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3F47-2342-4CF3-B9E3-A8AF46B2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OĞUR</dc:creator>
  <cp:lastModifiedBy>26873192154</cp:lastModifiedBy>
  <cp:revision>2</cp:revision>
  <cp:lastPrinted>2020-04-01T11:04:00Z</cp:lastPrinted>
  <dcterms:created xsi:type="dcterms:W3CDTF">2020-04-27T05:33:00Z</dcterms:created>
  <dcterms:modified xsi:type="dcterms:W3CDTF">2020-04-27T05:33:00Z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2018-09-21T00:00:00Z</vt:filetime>
  </property>
</Properties>
</file>