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4A" w:rsidRPr="000D5156" w:rsidRDefault="00B6329B" w:rsidP="003C3D5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28</w:t>
      </w:r>
      <w:r w:rsidR="00554F71" w:rsidRPr="000D5156">
        <w:rPr>
          <w:b/>
          <w:sz w:val="28"/>
        </w:rPr>
        <w:t>/</w:t>
      </w:r>
      <w:r>
        <w:rPr>
          <w:b/>
          <w:sz w:val="28"/>
        </w:rPr>
        <w:t>12</w:t>
      </w:r>
      <w:r w:rsidR="00554F71" w:rsidRPr="000D5156">
        <w:rPr>
          <w:b/>
          <w:sz w:val="28"/>
        </w:rPr>
        <w:t>/2020</w:t>
      </w:r>
      <w:proofErr w:type="gramEnd"/>
      <w:r w:rsidR="00554F71" w:rsidRPr="000D5156">
        <w:rPr>
          <w:b/>
          <w:sz w:val="28"/>
        </w:rPr>
        <w:t xml:space="preserve"> TARİHLİ 4/B SÖZLEŞMELİ ECZACI</w:t>
      </w:r>
      <w:r w:rsidR="000D5156" w:rsidRPr="000D5156">
        <w:rPr>
          <w:b/>
          <w:sz w:val="28"/>
        </w:rPr>
        <w:t xml:space="preserve"> ALIM</w:t>
      </w:r>
      <w:r w:rsidR="000D5156">
        <w:rPr>
          <w:b/>
          <w:sz w:val="28"/>
        </w:rPr>
        <w:t xml:space="preserve"> İLANINA BAŞVURAN ADAYLARDAN </w:t>
      </w:r>
      <w:r w:rsidR="00554F71" w:rsidRPr="000D5156">
        <w:rPr>
          <w:b/>
          <w:sz w:val="28"/>
        </w:rPr>
        <w:t>NOTER HUZURUNDA ÇEKİLEC</w:t>
      </w:r>
      <w:r w:rsidR="000D5156">
        <w:rPr>
          <w:b/>
          <w:sz w:val="28"/>
        </w:rPr>
        <w:t xml:space="preserve">EK KURAYA KATILMAYA HAK KAZANANLARIN </w:t>
      </w:r>
      <w:r w:rsidR="00554F71" w:rsidRPr="000D5156">
        <w:rPr>
          <w:b/>
          <w:sz w:val="28"/>
        </w:rPr>
        <w:t>LİSTESİ (0</w:t>
      </w:r>
      <w:r>
        <w:rPr>
          <w:b/>
          <w:sz w:val="28"/>
        </w:rPr>
        <w:t>5</w:t>
      </w:r>
      <w:r w:rsidR="00554F71" w:rsidRPr="000D5156">
        <w:rPr>
          <w:b/>
          <w:sz w:val="28"/>
        </w:rPr>
        <w:t>)</w:t>
      </w:r>
    </w:p>
    <w:tbl>
      <w:tblPr>
        <w:tblW w:w="9708" w:type="dxa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3137"/>
        <w:gridCol w:w="5370"/>
      </w:tblGrid>
      <w:tr w:rsidR="001B36E7" w:rsidRPr="008F3B01" w:rsidTr="00634598">
        <w:trPr>
          <w:trHeight w:val="402"/>
          <w:jc w:val="center"/>
        </w:trPr>
        <w:tc>
          <w:tcPr>
            <w:tcW w:w="1201" w:type="dxa"/>
            <w:vMerge w:val="restart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SIRALAMA</w:t>
            </w:r>
          </w:p>
        </w:tc>
        <w:tc>
          <w:tcPr>
            <w:tcW w:w="3137" w:type="dxa"/>
            <w:vMerge w:val="restart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5370" w:type="dxa"/>
            <w:vMerge w:val="restart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vMerge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37" w:type="dxa"/>
            <w:vMerge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70" w:type="dxa"/>
            <w:vMerge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vMerge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37" w:type="dxa"/>
            <w:vMerge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70" w:type="dxa"/>
            <w:vMerge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BÜŞRA ALTAY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CİHAT METE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ŞERİFE NUR KARA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ATASEVEN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BEYTULLAH TARAKCI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ERTUĞRUL KARAKAYA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F63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BATUHAN KÖSEER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GÜNDÜZ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MERT GÜRKAN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TAŞ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HARUN TUNÇEZ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ABDULLAH AYGÜN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ÇAKICI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AYAZ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BETÜL YİĞİT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RUKİYE COŞKUN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DİLARA CUMAOĞLU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330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ENES ÖZBAKAN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9504A8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NUR ÇETİN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SİNEM ERDOĞAN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EMİNE BEYZA GÖDEKOĞLU ET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ŞERİFE ZEHRA ÇATAKLI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HATİCE NUR İNAL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AKAY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NUR GÖĞER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EREN YILDIRIM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ÖZER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28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FERAHİYE ŞİRECİ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NADİRE BIÇAKCI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BÜŞRA KERTMEN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NESLİHAN MERVE YORGANCILAR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RUMEYSA EMEKLİ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 BANU HÜR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RIFAT BÜYÜKULUSOY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  <w:tr w:rsidR="001B36E7" w:rsidRPr="008F3B01" w:rsidTr="00634598">
        <w:trPr>
          <w:trHeight w:val="402"/>
          <w:jc w:val="center"/>
        </w:trPr>
        <w:tc>
          <w:tcPr>
            <w:tcW w:w="1201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1B36E7" w:rsidRPr="00A95870" w:rsidRDefault="001B36E7" w:rsidP="00634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ÖMER ALPEREN KÖROĞLU</w:t>
            </w:r>
          </w:p>
        </w:tc>
        <w:tc>
          <w:tcPr>
            <w:tcW w:w="5370" w:type="dxa"/>
            <w:shd w:val="clear" w:color="auto" w:fill="FFFFFF" w:themeFill="background1"/>
            <w:vAlign w:val="center"/>
            <w:hideMark/>
          </w:tcPr>
          <w:p w:rsidR="001B36E7" w:rsidRPr="00A95870" w:rsidRDefault="001B36E7" w:rsidP="0063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95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KURAYA KATILMAYA HAK KAZANDI</w:t>
            </w:r>
          </w:p>
        </w:tc>
      </w:tr>
    </w:tbl>
    <w:p w:rsidR="00B6329B" w:rsidRDefault="00B6329B" w:rsidP="00413720">
      <w:pPr>
        <w:ind w:firstLine="708"/>
        <w:jc w:val="both"/>
        <w:rPr>
          <w:b/>
          <w:sz w:val="24"/>
        </w:rPr>
      </w:pPr>
    </w:p>
    <w:p w:rsidR="00413720" w:rsidRPr="00CB2D1D" w:rsidRDefault="00DB6C40" w:rsidP="00413720">
      <w:pPr>
        <w:ind w:firstLine="708"/>
        <w:jc w:val="both"/>
        <w:rPr>
          <w:b/>
          <w:sz w:val="24"/>
        </w:rPr>
      </w:pPr>
      <w:r w:rsidRPr="00CB2D1D">
        <w:rPr>
          <w:b/>
          <w:sz w:val="24"/>
        </w:rPr>
        <w:t xml:space="preserve">DUYURU: </w:t>
      </w:r>
      <w:proofErr w:type="gramStart"/>
      <w:r w:rsidR="00226857">
        <w:rPr>
          <w:b/>
          <w:sz w:val="24"/>
        </w:rPr>
        <w:t>28</w:t>
      </w:r>
      <w:r w:rsidRPr="00CB2D1D">
        <w:rPr>
          <w:b/>
          <w:sz w:val="24"/>
        </w:rPr>
        <w:t>/</w:t>
      </w:r>
      <w:r w:rsidR="00226857">
        <w:rPr>
          <w:b/>
          <w:sz w:val="24"/>
        </w:rPr>
        <w:t>12</w:t>
      </w:r>
      <w:r w:rsidRPr="00CB2D1D">
        <w:rPr>
          <w:b/>
          <w:sz w:val="24"/>
        </w:rPr>
        <w:t>/2020</w:t>
      </w:r>
      <w:proofErr w:type="gramEnd"/>
      <w:r w:rsidR="00413720" w:rsidRPr="00CB2D1D">
        <w:rPr>
          <w:b/>
          <w:sz w:val="24"/>
        </w:rPr>
        <w:t xml:space="preserve"> tarihli Sözleşmeli Eczacı alımına müracaat eden adaylardan kuraya katılmaya hak kazanan adayların isimleri yukarıdaki listede belirtilmiştir.</w:t>
      </w:r>
    </w:p>
    <w:p w:rsidR="00413720" w:rsidRDefault="00413720" w:rsidP="00413720">
      <w:pPr>
        <w:jc w:val="both"/>
        <w:rPr>
          <w:b/>
          <w:sz w:val="24"/>
        </w:rPr>
      </w:pPr>
      <w:r w:rsidRPr="00CB2D1D">
        <w:rPr>
          <w:b/>
          <w:sz w:val="24"/>
        </w:rPr>
        <w:t xml:space="preserve">Adaylar arasından </w:t>
      </w:r>
      <w:r w:rsidR="00226857">
        <w:rPr>
          <w:b/>
          <w:sz w:val="24"/>
        </w:rPr>
        <w:t>3</w:t>
      </w:r>
      <w:r w:rsidRPr="00CB2D1D">
        <w:rPr>
          <w:b/>
          <w:sz w:val="24"/>
        </w:rPr>
        <w:t xml:space="preserve"> (</w:t>
      </w:r>
      <w:r w:rsidR="00226857">
        <w:rPr>
          <w:b/>
          <w:sz w:val="24"/>
        </w:rPr>
        <w:t>üç</w:t>
      </w:r>
      <w:r w:rsidRPr="00CB2D1D">
        <w:rPr>
          <w:b/>
          <w:sz w:val="24"/>
        </w:rPr>
        <w:t xml:space="preserve">) asil ve </w:t>
      </w:r>
      <w:r w:rsidR="00226857">
        <w:rPr>
          <w:b/>
          <w:sz w:val="24"/>
        </w:rPr>
        <w:t>6</w:t>
      </w:r>
      <w:r w:rsidRPr="00CB2D1D">
        <w:rPr>
          <w:b/>
          <w:sz w:val="24"/>
        </w:rPr>
        <w:t xml:space="preserve"> (</w:t>
      </w:r>
      <w:r w:rsidR="00226857">
        <w:rPr>
          <w:b/>
          <w:sz w:val="24"/>
        </w:rPr>
        <w:t>altı</w:t>
      </w:r>
      <w:r w:rsidRPr="00CB2D1D">
        <w:rPr>
          <w:b/>
          <w:sz w:val="24"/>
        </w:rPr>
        <w:t xml:space="preserve">) yedek </w:t>
      </w:r>
      <w:r w:rsidR="00E024D8">
        <w:rPr>
          <w:b/>
          <w:sz w:val="24"/>
        </w:rPr>
        <w:t xml:space="preserve">adayın belirlenmesi için </w:t>
      </w:r>
      <w:proofErr w:type="gramStart"/>
      <w:r w:rsidR="00E024D8">
        <w:rPr>
          <w:b/>
          <w:sz w:val="24"/>
        </w:rPr>
        <w:t>24/02/2021</w:t>
      </w:r>
      <w:proofErr w:type="gramEnd"/>
      <w:r w:rsidR="005667F4" w:rsidRPr="00CB2D1D">
        <w:rPr>
          <w:b/>
          <w:sz w:val="24"/>
        </w:rPr>
        <w:t xml:space="preserve"> Çarşamba günü saat 10:00’da</w:t>
      </w:r>
      <w:r w:rsidRPr="00CB2D1D">
        <w:rPr>
          <w:b/>
          <w:sz w:val="24"/>
        </w:rPr>
        <w:t xml:space="preserve"> </w:t>
      </w:r>
      <w:r w:rsidR="005667F4" w:rsidRPr="00CB2D1D">
        <w:rPr>
          <w:b/>
          <w:sz w:val="24"/>
        </w:rPr>
        <w:t xml:space="preserve">Noter huzurunda kura çekimi yapılacaktır. Covid-19 </w:t>
      </w:r>
      <w:proofErr w:type="spellStart"/>
      <w:r w:rsidR="005667F4" w:rsidRPr="00CB2D1D">
        <w:rPr>
          <w:b/>
          <w:sz w:val="24"/>
        </w:rPr>
        <w:t>Pandemisinden</w:t>
      </w:r>
      <w:proofErr w:type="spellEnd"/>
      <w:r w:rsidR="005667F4" w:rsidRPr="00CB2D1D">
        <w:rPr>
          <w:b/>
          <w:sz w:val="24"/>
        </w:rPr>
        <w:t xml:space="preserve"> dolayı kura çekimi </w:t>
      </w:r>
      <w:r w:rsidR="00A23558">
        <w:rPr>
          <w:b/>
          <w:sz w:val="24"/>
        </w:rPr>
        <w:t>Selçuk Üniversitesi YouT</w:t>
      </w:r>
      <w:bookmarkStart w:id="0" w:name="_GoBack"/>
      <w:bookmarkEnd w:id="0"/>
      <w:r w:rsidR="00A23558">
        <w:rPr>
          <w:b/>
          <w:sz w:val="24"/>
        </w:rPr>
        <w:t>ube</w:t>
      </w:r>
      <w:r w:rsidR="005667F4" w:rsidRPr="00CB2D1D">
        <w:rPr>
          <w:b/>
          <w:sz w:val="24"/>
        </w:rPr>
        <w:t xml:space="preserve"> kanalından canlı olarak yayınlanacaktır. </w:t>
      </w:r>
    </w:p>
    <w:p w:rsidR="0099244A" w:rsidRPr="00DE7266" w:rsidRDefault="0099244A" w:rsidP="00554F71">
      <w:pPr>
        <w:jc w:val="both"/>
        <w:rPr>
          <w:b/>
          <w:color w:val="FF0000"/>
          <w:sz w:val="24"/>
        </w:rPr>
      </w:pPr>
    </w:p>
    <w:sectPr w:rsidR="0099244A" w:rsidRPr="00DE7266" w:rsidSect="007D715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4A"/>
    <w:rsid w:val="000D5156"/>
    <w:rsid w:val="000D61AC"/>
    <w:rsid w:val="001B36E7"/>
    <w:rsid w:val="00226857"/>
    <w:rsid w:val="002A682D"/>
    <w:rsid w:val="00383F7F"/>
    <w:rsid w:val="003C3D56"/>
    <w:rsid w:val="003F5EFC"/>
    <w:rsid w:val="00413720"/>
    <w:rsid w:val="004E5B6B"/>
    <w:rsid w:val="00554F71"/>
    <w:rsid w:val="005667F4"/>
    <w:rsid w:val="007D0B43"/>
    <w:rsid w:val="007D715D"/>
    <w:rsid w:val="009504A8"/>
    <w:rsid w:val="0099244A"/>
    <w:rsid w:val="00A23558"/>
    <w:rsid w:val="00B33D52"/>
    <w:rsid w:val="00B6329B"/>
    <w:rsid w:val="00CB2D1D"/>
    <w:rsid w:val="00CC14FF"/>
    <w:rsid w:val="00D80455"/>
    <w:rsid w:val="00DB6C40"/>
    <w:rsid w:val="00E024D8"/>
    <w:rsid w:val="00F634D4"/>
    <w:rsid w:val="00F80082"/>
    <w:rsid w:val="00F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924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244A"/>
    <w:pPr>
      <w:widowControl w:val="0"/>
      <w:spacing w:after="0" w:line="240" w:lineRule="auto"/>
    </w:pPr>
    <w:rPr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9244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9244A"/>
    <w:rPr>
      <w:color w:val="800080"/>
      <w:u w:val="single"/>
    </w:rPr>
  </w:style>
  <w:style w:type="paragraph" w:customStyle="1" w:styleId="xl65">
    <w:name w:val="xl65"/>
    <w:basedOn w:val="Normal"/>
    <w:rsid w:val="00992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99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tr-TR"/>
    </w:rPr>
  </w:style>
  <w:style w:type="paragraph" w:customStyle="1" w:styleId="xl67">
    <w:name w:val="xl67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68">
    <w:name w:val="xl68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69">
    <w:name w:val="xl69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0">
    <w:name w:val="xl70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1">
    <w:name w:val="xl71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2">
    <w:name w:val="xl72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4">
    <w:name w:val="xl74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75">
    <w:name w:val="xl75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6">
    <w:name w:val="xl76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2529"/>
      <w:sz w:val="24"/>
      <w:szCs w:val="24"/>
      <w:lang w:eastAsia="tr-TR"/>
    </w:rPr>
  </w:style>
  <w:style w:type="paragraph" w:customStyle="1" w:styleId="xl77">
    <w:name w:val="xl77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8">
    <w:name w:val="xl78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2529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4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924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244A"/>
    <w:pPr>
      <w:widowControl w:val="0"/>
      <w:spacing w:after="0" w:line="240" w:lineRule="auto"/>
    </w:pPr>
    <w:rPr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9244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9244A"/>
    <w:rPr>
      <w:color w:val="800080"/>
      <w:u w:val="single"/>
    </w:rPr>
  </w:style>
  <w:style w:type="paragraph" w:customStyle="1" w:styleId="xl65">
    <w:name w:val="xl65"/>
    <w:basedOn w:val="Normal"/>
    <w:rsid w:val="00992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99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tr-TR"/>
    </w:rPr>
  </w:style>
  <w:style w:type="paragraph" w:customStyle="1" w:styleId="xl67">
    <w:name w:val="xl67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68">
    <w:name w:val="xl68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69">
    <w:name w:val="xl69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0">
    <w:name w:val="xl70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1">
    <w:name w:val="xl71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2">
    <w:name w:val="xl72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4">
    <w:name w:val="xl74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75">
    <w:name w:val="xl75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6">
    <w:name w:val="xl76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2529"/>
      <w:sz w:val="24"/>
      <w:szCs w:val="24"/>
      <w:lang w:eastAsia="tr-TR"/>
    </w:rPr>
  </w:style>
  <w:style w:type="paragraph" w:customStyle="1" w:styleId="xl77">
    <w:name w:val="xl77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8">
    <w:name w:val="xl78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2529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BAŞARIR</dc:creator>
  <cp:lastModifiedBy>İdris BİLGEN</cp:lastModifiedBy>
  <cp:revision>34</cp:revision>
  <cp:lastPrinted>2021-02-17T11:02:00Z</cp:lastPrinted>
  <dcterms:created xsi:type="dcterms:W3CDTF">2020-09-10T10:44:00Z</dcterms:created>
  <dcterms:modified xsi:type="dcterms:W3CDTF">2021-02-18T12:15:00Z</dcterms:modified>
</cp:coreProperties>
</file>